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BF" w:rsidRDefault="007415BF" w:rsidP="00691CA5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691CA5" w:rsidRPr="00691CA5" w:rsidRDefault="00A40D6F" w:rsidP="00691CA5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Memo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nº 05</w:t>
      </w:r>
      <w:r w:rsidR="00691CA5"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/2012 </w:t>
      </w: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- </w:t>
      </w:r>
      <w:r w:rsidR="00691CA5"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CGID</w:t>
      </w:r>
    </w:p>
    <w:p w:rsidR="00691CA5" w:rsidRPr="00691CA5" w:rsidRDefault="00691CA5" w:rsidP="00691CA5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À Coordenadoria de Modernização e Informática-CMI</w:t>
      </w:r>
    </w:p>
    <w:p w:rsidR="00691CA5" w:rsidRPr="00691CA5" w:rsidRDefault="00691CA5" w:rsidP="00691CA5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proofErr w:type="spellStart"/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Ass</w:t>
      </w:r>
      <w:proofErr w:type="spellEnd"/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: Novo portal</w:t>
      </w:r>
    </w:p>
    <w:p w:rsidR="00691CA5" w:rsidRPr="00691CA5" w:rsidRDefault="00691CA5" w:rsidP="00691CA5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7415BF" w:rsidRDefault="007415BF" w:rsidP="00691CA5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AF6FF6" w:rsidRDefault="00AF6FF6" w:rsidP="00691CA5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691CA5" w:rsidRPr="00691CA5" w:rsidRDefault="00691CA5" w:rsidP="00691CA5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Brasília, 1</w:t>
      </w:r>
      <w:r w:rsidR="00A40D6F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5</w:t>
      </w: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de junho de </w:t>
      </w:r>
      <w:proofErr w:type="gramStart"/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2012</w:t>
      </w:r>
      <w:proofErr w:type="gramEnd"/>
    </w:p>
    <w:p w:rsidR="00691CA5" w:rsidRPr="00691CA5" w:rsidRDefault="00691CA5" w:rsidP="00691CA5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691CA5" w:rsidRPr="00691CA5" w:rsidRDefault="00691CA5" w:rsidP="00691CA5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691CA5" w:rsidRPr="00691CA5" w:rsidRDefault="00691CA5" w:rsidP="00691CA5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 </w:t>
      </w:r>
    </w:p>
    <w:p w:rsidR="00AF6FF6" w:rsidRDefault="00AF6FF6" w:rsidP="008410D1">
      <w:pPr>
        <w:spacing w:after="0" w:line="240" w:lineRule="auto"/>
        <w:ind w:firstLine="851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691CA5" w:rsidRDefault="00691CA5" w:rsidP="008410D1">
      <w:pPr>
        <w:spacing w:after="0" w:line="240" w:lineRule="auto"/>
        <w:ind w:firstLine="851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Senhor Coordenador,</w:t>
      </w:r>
    </w:p>
    <w:p w:rsidR="00691CA5" w:rsidRDefault="00691CA5" w:rsidP="008410D1">
      <w:pPr>
        <w:spacing w:after="0" w:line="240" w:lineRule="auto"/>
        <w:ind w:firstLine="851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691CA5" w:rsidRDefault="00691CA5" w:rsidP="008410D1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No momento em que se discutia a disposição do conteúdo das comissões permanentes – um dos últimos a serem migrados do portal atual para o novo – representantes do CGID solicitaram a disposição do conteúdo das comissões em páginas com um </w:t>
      </w:r>
      <w:proofErr w:type="gramStart"/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menu</w:t>
      </w:r>
      <w:proofErr w:type="gramEnd"/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próprio</w:t>
      </w: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.</w:t>
      </w:r>
    </w:p>
    <w:p w:rsidR="00691CA5" w:rsidRDefault="00691CA5" w:rsidP="008410D1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691CA5" w:rsidRDefault="00691CA5" w:rsidP="008410D1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A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idéia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era</w:t>
      </w: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para valorizar as informações</w:t>
      </w:r>
      <w:r w:rsidR="00DC1348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das comissões</w:t>
      </w: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, padronizar</w:t>
      </w: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</w:t>
      </w: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a organização das mesmas - de forma a dar mais clareza para o usuário 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externo -e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impedir o aumento exagerado do menu à esquerda.</w:t>
      </w:r>
    </w:p>
    <w:p w:rsidR="00691CA5" w:rsidRDefault="00691CA5" w:rsidP="008410D1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D453FD" w:rsidRDefault="00691CA5" w:rsidP="008410D1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Ocorre que</w:t>
      </w: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, pelo padrão de navegação que havia sido aprovado pelo Comitê, a criação de 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menu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próprio para as comissões gerou uma </w:t>
      </w: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estrutura de "</w:t>
      </w:r>
      <w:proofErr w:type="spellStart"/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minissite</w:t>
      </w:r>
      <w:proofErr w:type="spellEnd"/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"</w:t>
      </w:r>
      <w:r w:rsidR="00D453FD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para cada comissão</w:t>
      </w: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,  </w:t>
      </w:r>
      <w:r w:rsidR="00D453FD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desaparecendo as abas superiores e </w:t>
      </w:r>
      <w:r w:rsidR="00102897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tornando impossível continuar navegando no portal a não ser voltando para a página inicial. O mesmo problema foi ocasionado nas páginas dos deputados.</w:t>
      </w:r>
    </w:p>
    <w:p w:rsidR="00102897" w:rsidRDefault="00102897" w:rsidP="008410D1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691CA5" w:rsidRDefault="00102897" w:rsidP="008410D1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Em reunião no dia 1º de junho, o CGID aprovou pela alteração do padrão de navegação. </w:t>
      </w:r>
      <w:r w:rsidR="00D01572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Posteriormente</w:t>
      </w: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, </w:t>
      </w:r>
      <w:r w:rsidR="002D5EE6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no </w:t>
      </w: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entanto, a </w:t>
      </w:r>
      <w:proofErr w:type="spellStart"/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Sea</w:t>
      </w:r>
      <w:proofErr w:type="spellEnd"/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Tecnologia apresentou uma possibilidade de se corrigir esse problema mexendo apenas nas páginas das comissões e dos deputados, aprovad</w:t>
      </w:r>
      <w:r w:rsidR="002D5EE6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a</w:t>
      </w: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por seis integrantes do Comitê. </w:t>
      </w:r>
    </w:p>
    <w:p w:rsidR="00102897" w:rsidRDefault="00102897" w:rsidP="008410D1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AF6FF6" w:rsidRDefault="00AF6FF6" w:rsidP="008410D1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AF6FF6" w:rsidRDefault="00AF6FF6" w:rsidP="00AF6FF6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AF6FF6" w:rsidRDefault="00AF6FF6" w:rsidP="00AF6FF6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AF6FF6" w:rsidRDefault="00AF6FF6" w:rsidP="00AF6FF6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AF6FF6" w:rsidRDefault="00AF6FF6" w:rsidP="00AF6FF6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102897" w:rsidRPr="00691CA5" w:rsidRDefault="00102897" w:rsidP="00AF6FF6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lastRenderedPageBreak/>
        <w:t>Solicitamos</w:t>
      </w:r>
      <w:r w:rsidR="008410D1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que seja ignorado o pedido do dia 1º</w:t>
      </w:r>
      <w:r w:rsidR="002D5EE6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e que seja </w:t>
      </w:r>
      <w:proofErr w:type="gramStart"/>
      <w:r w:rsidR="002D5EE6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implementada</w:t>
      </w:r>
      <w:proofErr w:type="gramEnd"/>
      <w:r w:rsidR="002D5EE6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a</w:t>
      </w:r>
      <w:r w:rsidR="008410D1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 xml:space="preserve"> nova solução aprovada</w:t>
      </w:r>
      <w:bookmarkStart w:id="0" w:name="_GoBack"/>
      <w:bookmarkEnd w:id="0"/>
      <w:r w:rsidR="008410D1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.</w:t>
      </w:r>
    </w:p>
    <w:p w:rsidR="00691CA5" w:rsidRDefault="00691CA5" w:rsidP="00691CA5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p w:rsidR="00691CA5" w:rsidRPr="00691CA5" w:rsidRDefault="00691CA5" w:rsidP="00691CA5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 </w:t>
      </w:r>
    </w:p>
    <w:p w:rsidR="00691CA5" w:rsidRDefault="00691CA5" w:rsidP="00AF6FF6">
      <w:pPr>
        <w:spacing w:after="0" w:line="240" w:lineRule="auto"/>
        <w:ind w:firstLine="851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  <w:r w:rsidRPr="00691CA5">
        <w:rPr>
          <w:rFonts w:ascii="Tahoma" w:eastAsia="Times New Roman" w:hAnsi="Tahoma" w:cs="Tahoma"/>
          <w:color w:val="222222"/>
          <w:sz w:val="24"/>
          <w:szCs w:val="24"/>
          <w:lang w:eastAsia="pt-BR"/>
        </w:rPr>
        <w:t>Atenciosamente,</w:t>
      </w:r>
    </w:p>
    <w:p w:rsidR="008410D1" w:rsidRDefault="008410D1" w:rsidP="008410D1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7415BF" w:rsidRPr="007415BF" w:rsidTr="00AF6FF6">
        <w:trPr>
          <w:jc w:val="center"/>
        </w:trPr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Zínia Figueiredo de Alencar Araripe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Coordenadoria de Comunicação Social</w:t>
            </w:r>
          </w:p>
        </w:tc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Luís Cláudio Alves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Coordenadoria de Comunicação Social</w:t>
            </w:r>
          </w:p>
        </w:tc>
      </w:tr>
      <w:tr w:rsidR="007415BF" w:rsidRPr="007415BF" w:rsidTr="00AF6FF6">
        <w:trPr>
          <w:jc w:val="center"/>
        </w:trPr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Éder Carvalho Wen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Coordenadoria de Comunicação Social</w:t>
            </w:r>
          </w:p>
        </w:tc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Luís Octávio da Rocha Cunha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Coordenadoria de Planejamento e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Elaboração Orçamentária</w:t>
            </w:r>
          </w:p>
        </w:tc>
      </w:tr>
      <w:tr w:rsidR="007415BF" w:rsidRPr="007415BF" w:rsidTr="00AF6FF6">
        <w:trPr>
          <w:jc w:val="center"/>
        </w:trPr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Roberto Bello de Oliveira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Coordenadoria de Modernização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proofErr w:type="gramStart"/>
            <w:r w:rsidRPr="007415BF">
              <w:rPr>
                <w:rFonts w:ascii="Tahoma" w:hAnsi="Tahoma" w:cs="Tahoma"/>
              </w:rPr>
              <w:t>e</w:t>
            </w:r>
            <w:proofErr w:type="gramEnd"/>
            <w:r w:rsidRPr="007415BF">
              <w:rPr>
                <w:rFonts w:ascii="Tahoma" w:hAnsi="Tahoma" w:cs="Tahoma"/>
              </w:rPr>
              <w:t xml:space="preserve"> Informática</w:t>
            </w:r>
          </w:p>
        </w:tc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Danilo Gama Botelho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Primeira Secretaria</w:t>
            </w:r>
          </w:p>
        </w:tc>
      </w:tr>
      <w:tr w:rsidR="007415BF" w:rsidRPr="007415BF" w:rsidTr="00AF6FF6">
        <w:trPr>
          <w:jc w:val="center"/>
        </w:trPr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Daniel Luchine Ishihara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Segunda Secretaria</w:t>
            </w:r>
          </w:p>
        </w:tc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Silvino Alves da Silva Neto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Terceira Secretaria</w:t>
            </w:r>
          </w:p>
        </w:tc>
      </w:tr>
      <w:tr w:rsidR="007415BF" w:rsidRPr="007415BF" w:rsidTr="00AF6FF6">
        <w:trPr>
          <w:jc w:val="center"/>
        </w:trPr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proofErr w:type="spellStart"/>
            <w:r w:rsidRPr="007415BF">
              <w:rPr>
                <w:rFonts w:ascii="Tahoma" w:hAnsi="Tahoma" w:cs="Tahoma"/>
              </w:rPr>
              <w:t>Arlene</w:t>
            </w:r>
            <w:proofErr w:type="spellEnd"/>
            <w:r w:rsidRPr="007415BF">
              <w:rPr>
                <w:rFonts w:ascii="Tahoma" w:hAnsi="Tahoma" w:cs="Tahoma"/>
              </w:rPr>
              <w:t xml:space="preserve"> Cristina Souza Miranda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Terceira Secretaria</w:t>
            </w:r>
          </w:p>
        </w:tc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Jair Cardoso Cunha Filho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Gabinete da Mesa Diretora</w:t>
            </w:r>
          </w:p>
        </w:tc>
      </w:tr>
      <w:tr w:rsidR="007415BF" w:rsidRPr="007415BF" w:rsidTr="00AF6FF6">
        <w:trPr>
          <w:jc w:val="center"/>
        </w:trPr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Margarette de Cássia e Souza de Resende</w:t>
            </w:r>
          </w:p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7415BF">
              <w:rPr>
                <w:rFonts w:ascii="Tahoma" w:hAnsi="Tahoma" w:cs="Tahoma"/>
              </w:rPr>
              <w:t>Gabinete da Mesa Diretora</w:t>
            </w:r>
          </w:p>
        </w:tc>
        <w:tc>
          <w:tcPr>
            <w:tcW w:w="4360" w:type="dxa"/>
          </w:tcPr>
          <w:p w:rsidR="007415BF" w:rsidRPr="007415BF" w:rsidRDefault="007415BF" w:rsidP="00557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</w:tbl>
    <w:p w:rsidR="0021752E" w:rsidRPr="007415BF" w:rsidRDefault="00E968B1" w:rsidP="00AF6FF6">
      <w:pPr>
        <w:rPr>
          <w:rFonts w:ascii="Tahoma" w:hAnsi="Tahoma" w:cs="Tahoma"/>
          <w:sz w:val="24"/>
          <w:szCs w:val="24"/>
        </w:rPr>
      </w:pPr>
    </w:p>
    <w:p w:rsidR="00AF6FF6" w:rsidRPr="007415BF" w:rsidRDefault="00AF6FF6">
      <w:pPr>
        <w:rPr>
          <w:rFonts w:ascii="Tahoma" w:hAnsi="Tahoma" w:cs="Tahoma"/>
          <w:sz w:val="24"/>
          <w:szCs w:val="24"/>
        </w:rPr>
      </w:pPr>
    </w:p>
    <w:sectPr w:rsidR="00AF6FF6" w:rsidRPr="007415BF" w:rsidSect="00AF6FF6">
      <w:headerReference w:type="default" r:id="rId7"/>
      <w:pgSz w:w="11906" w:h="16838"/>
      <w:pgMar w:top="3261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B1" w:rsidRDefault="00E968B1" w:rsidP="007415BF">
      <w:pPr>
        <w:spacing w:after="0" w:line="240" w:lineRule="auto"/>
      </w:pPr>
      <w:r>
        <w:separator/>
      </w:r>
    </w:p>
  </w:endnote>
  <w:endnote w:type="continuationSeparator" w:id="0">
    <w:p w:rsidR="00E968B1" w:rsidRDefault="00E968B1" w:rsidP="0074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B1" w:rsidRDefault="00E968B1" w:rsidP="007415BF">
      <w:pPr>
        <w:spacing w:after="0" w:line="240" w:lineRule="auto"/>
      </w:pPr>
      <w:r>
        <w:separator/>
      </w:r>
    </w:p>
  </w:footnote>
  <w:footnote w:type="continuationSeparator" w:id="0">
    <w:p w:rsidR="00E968B1" w:rsidRDefault="00E968B1" w:rsidP="0074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BF" w:rsidRDefault="007415BF">
    <w:pPr>
      <w:pStyle w:val="Cabealho"/>
    </w:pPr>
  </w:p>
  <w:tbl>
    <w:tblPr>
      <w:tblW w:w="0" w:type="auto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946"/>
      <w:gridCol w:w="4142"/>
    </w:tblGrid>
    <w:tr w:rsidR="007415BF" w:rsidRPr="00932CCA" w:rsidTr="0055795A">
      <w:trPr>
        <w:cantSplit/>
      </w:trPr>
      <w:tc>
        <w:tcPr>
          <w:tcW w:w="0" w:type="auto"/>
          <w:vAlign w:val="center"/>
        </w:tcPr>
        <w:p w:rsidR="007415BF" w:rsidRPr="00932CCA" w:rsidRDefault="007415BF" w:rsidP="0055795A">
          <w:pPr>
            <w:rPr>
              <w:b/>
            </w:rPr>
          </w:pPr>
          <w:r w:rsidRPr="006107F0">
            <w:rPr>
              <w:b/>
              <w:noProof/>
              <w:lang w:eastAsia="pt-BR"/>
            </w:rPr>
            <w:drawing>
              <wp:inline distT="0" distB="0" distL="0" distR="0" wp14:anchorId="7AED96F9" wp14:editId="07C5BF01">
                <wp:extent cx="447675" cy="5429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415BF" w:rsidRPr="00932CCA" w:rsidRDefault="007415BF" w:rsidP="0055795A">
          <w:pPr>
            <w:rPr>
              <w:rFonts w:cs="Arial"/>
            </w:rPr>
          </w:pPr>
          <w:r w:rsidRPr="00932CCA">
            <w:rPr>
              <w:rFonts w:cs="Arial"/>
            </w:rPr>
            <w:t>Câmara Legislativa do Distrito Federal</w:t>
          </w:r>
        </w:p>
        <w:p w:rsidR="007415BF" w:rsidRPr="00932CCA" w:rsidRDefault="007415BF" w:rsidP="0055795A">
          <w:pPr>
            <w:rPr>
              <w:rFonts w:cs="Arial"/>
              <w:b/>
            </w:rPr>
          </w:pPr>
          <w:r w:rsidRPr="00932CCA">
            <w:rPr>
              <w:rFonts w:cs="Arial"/>
            </w:rPr>
            <w:t>Comitê Gestor da Informação Digital – CGID</w:t>
          </w:r>
        </w:p>
      </w:tc>
    </w:tr>
  </w:tbl>
  <w:p w:rsidR="007415BF" w:rsidRDefault="007415BF">
    <w:pPr>
      <w:pStyle w:val="Cabealho"/>
    </w:pPr>
  </w:p>
  <w:p w:rsidR="007415BF" w:rsidRDefault="007415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A5"/>
    <w:rsid w:val="00102574"/>
    <w:rsid w:val="00102897"/>
    <w:rsid w:val="002D5EE6"/>
    <w:rsid w:val="00690373"/>
    <w:rsid w:val="00691CA5"/>
    <w:rsid w:val="007415BF"/>
    <w:rsid w:val="008410D1"/>
    <w:rsid w:val="009876A5"/>
    <w:rsid w:val="00A40D6F"/>
    <w:rsid w:val="00AF6FF6"/>
    <w:rsid w:val="00BA5BFF"/>
    <w:rsid w:val="00D01572"/>
    <w:rsid w:val="00D453FD"/>
    <w:rsid w:val="00DC1348"/>
    <w:rsid w:val="00E9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5BF"/>
  </w:style>
  <w:style w:type="paragraph" w:styleId="Rodap">
    <w:name w:val="footer"/>
    <w:basedOn w:val="Normal"/>
    <w:link w:val="RodapChar"/>
    <w:uiPriority w:val="99"/>
    <w:unhideWhenUsed/>
    <w:rsid w:val="00741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5BF"/>
  </w:style>
  <w:style w:type="paragraph" w:styleId="Textodebalo">
    <w:name w:val="Balloon Text"/>
    <w:basedOn w:val="Normal"/>
    <w:link w:val="TextodebaloChar"/>
    <w:uiPriority w:val="99"/>
    <w:semiHidden/>
    <w:unhideWhenUsed/>
    <w:rsid w:val="0074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5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15BF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5BF"/>
  </w:style>
  <w:style w:type="paragraph" w:styleId="Rodap">
    <w:name w:val="footer"/>
    <w:basedOn w:val="Normal"/>
    <w:link w:val="RodapChar"/>
    <w:uiPriority w:val="99"/>
    <w:unhideWhenUsed/>
    <w:rsid w:val="00741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5BF"/>
  </w:style>
  <w:style w:type="paragraph" w:styleId="Textodebalo">
    <w:name w:val="Balloon Text"/>
    <w:basedOn w:val="Normal"/>
    <w:link w:val="TextodebaloChar"/>
    <w:uiPriority w:val="99"/>
    <w:semiHidden/>
    <w:unhideWhenUsed/>
    <w:rsid w:val="0074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5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15BF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Zinia Figueiredo de Alencar Araripe</dc:creator>
  <cp:lastModifiedBy>Zinia Figueiredo de Alencar Araripe</cp:lastModifiedBy>
  <cp:revision>8</cp:revision>
  <cp:lastPrinted>2012-06-22T14:47:00Z</cp:lastPrinted>
  <dcterms:created xsi:type="dcterms:W3CDTF">2012-06-21T17:35:00Z</dcterms:created>
  <dcterms:modified xsi:type="dcterms:W3CDTF">2012-06-22T14:50:00Z</dcterms:modified>
</cp:coreProperties>
</file>