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C2524A">
        <w:rPr>
          <w:rFonts w:ascii="Tahoma" w:hAnsi="Tahoma" w:cs="Tahoma"/>
          <w:b/>
          <w:sz w:val="24"/>
          <w:szCs w:val="24"/>
        </w:rPr>
        <w:t>262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C2524A">
        <w:rPr>
          <w:rFonts w:ascii="Tahoma" w:hAnsi="Tahoma" w:cs="Tahoma"/>
          <w:b/>
          <w:sz w:val="24"/>
          <w:szCs w:val="24"/>
        </w:rPr>
        <w:t xml:space="preserve"> 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EF1C3D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EF1C3D">
        <w:rPr>
          <w:rFonts w:ascii="Tahoma" w:hAnsi="Tahoma" w:cs="Tahoma"/>
          <w:szCs w:val="24"/>
        </w:rPr>
        <w:t>Ofício</w:t>
      </w:r>
      <w:r w:rsidR="00724B94">
        <w:rPr>
          <w:rFonts w:ascii="Tahoma" w:hAnsi="Tahoma" w:cs="Tahoma"/>
          <w:szCs w:val="24"/>
        </w:rPr>
        <w:t xml:space="preserve"> </w:t>
      </w:r>
      <w:r w:rsidR="00A12D6F">
        <w:rPr>
          <w:rFonts w:ascii="Tahoma" w:hAnsi="Tahoma" w:cs="Tahoma"/>
          <w:szCs w:val="24"/>
        </w:rPr>
        <w:t xml:space="preserve">nº </w:t>
      </w:r>
      <w:r w:rsidR="00475E61">
        <w:rPr>
          <w:rFonts w:ascii="Tahoma" w:hAnsi="Tahoma" w:cs="Tahoma"/>
          <w:szCs w:val="24"/>
        </w:rPr>
        <w:t>1</w:t>
      </w:r>
      <w:r w:rsidR="00EF1C3D">
        <w:rPr>
          <w:rFonts w:ascii="Tahoma" w:hAnsi="Tahoma" w:cs="Tahoma"/>
          <w:szCs w:val="24"/>
        </w:rPr>
        <w:t>63</w:t>
      </w:r>
      <w:r w:rsidR="00724B94">
        <w:rPr>
          <w:rFonts w:ascii="Tahoma" w:hAnsi="Tahoma" w:cs="Tahoma"/>
          <w:szCs w:val="24"/>
        </w:rPr>
        <w:t>/</w:t>
      </w:r>
      <w:r w:rsidR="00475E61">
        <w:rPr>
          <w:rFonts w:ascii="Tahoma" w:hAnsi="Tahoma" w:cs="Tahoma"/>
          <w:szCs w:val="24"/>
        </w:rPr>
        <w:t>14</w:t>
      </w:r>
      <w:r w:rsidR="00724B94">
        <w:rPr>
          <w:rFonts w:ascii="Tahoma" w:hAnsi="Tahoma" w:cs="Tahoma"/>
          <w:szCs w:val="24"/>
        </w:rPr>
        <w:t>-</w:t>
      </w:r>
      <w:r w:rsidR="00EF1C3D">
        <w:rPr>
          <w:rFonts w:ascii="Tahoma" w:hAnsi="Tahoma" w:cs="Tahoma"/>
          <w:szCs w:val="24"/>
        </w:rPr>
        <w:t>SINDICAL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EF1C3D">
        <w:rPr>
          <w:rFonts w:ascii="Tahoma" w:hAnsi="Tahoma" w:cs="Tahoma"/>
          <w:sz w:val="24"/>
          <w:szCs w:val="24"/>
        </w:rPr>
        <w:t>5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EF1C3D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475E61">
        <w:rPr>
          <w:rFonts w:ascii="Tahoma" w:hAnsi="Tahoma" w:cs="Tahoma"/>
          <w:sz w:val="24"/>
          <w:szCs w:val="24"/>
        </w:rPr>
        <w:t xml:space="preserve">das </w:t>
      </w:r>
      <w:proofErr w:type="gramStart"/>
      <w:r w:rsidR="00475E61">
        <w:rPr>
          <w:rFonts w:ascii="Tahoma" w:hAnsi="Tahoma" w:cs="Tahoma"/>
          <w:sz w:val="24"/>
          <w:szCs w:val="24"/>
        </w:rPr>
        <w:t>1</w:t>
      </w:r>
      <w:r w:rsidR="00EF1C3D">
        <w:rPr>
          <w:rFonts w:ascii="Tahoma" w:hAnsi="Tahoma" w:cs="Tahoma"/>
          <w:sz w:val="24"/>
          <w:szCs w:val="24"/>
        </w:rPr>
        <w:t>3</w:t>
      </w:r>
      <w:r w:rsidR="00475E61">
        <w:rPr>
          <w:rFonts w:ascii="Tahoma" w:hAnsi="Tahoma" w:cs="Tahoma"/>
          <w:sz w:val="24"/>
          <w:szCs w:val="24"/>
        </w:rPr>
        <w:t xml:space="preserve"> às </w:t>
      </w:r>
      <w:r w:rsidR="00EF1C3D">
        <w:rPr>
          <w:rFonts w:ascii="Tahoma" w:hAnsi="Tahoma" w:cs="Tahoma"/>
          <w:sz w:val="24"/>
          <w:szCs w:val="24"/>
        </w:rPr>
        <w:t>15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EF1C3D">
        <w:rPr>
          <w:rFonts w:ascii="Tahoma" w:hAnsi="Tahoma" w:cs="Tahoma"/>
          <w:sz w:val="24"/>
          <w:szCs w:val="24"/>
        </w:rPr>
        <w:t>realização de Assembléia Geral</w:t>
      </w:r>
      <w:proofErr w:type="gramEnd"/>
      <w:r w:rsidR="00EF1C3D">
        <w:rPr>
          <w:rFonts w:ascii="Tahoma" w:hAnsi="Tahoma" w:cs="Tahoma"/>
          <w:sz w:val="24"/>
          <w:szCs w:val="24"/>
        </w:rPr>
        <w:t xml:space="preserve"> Extraordinária do SINDICAL</w:t>
      </w:r>
      <w:bookmarkStart w:id="0" w:name="_GoBack"/>
      <w:bookmarkEnd w:id="0"/>
      <w:r w:rsidR="00475E61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C2524A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C2524A" w:rsidRDefault="00C2524A" w:rsidP="00C2524A">
                  <w:pPr>
                    <w:tabs>
                      <w:tab w:val="left" w:pos="2610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C2524A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C2524A" w:rsidRDefault="00C2524A" w:rsidP="00C2524A">
            <w:pPr>
              <w:tabs>
                <w:tab w:val="left" w:pos="28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C2524A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C2524A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C2524A">
              <w:rPr>
                <w:rFonts w:ascii="Tahoma" w:hAnsi="Tahoma" w:cs="Tahoma"/>
                <w:color w:val="FF0000"/>
              </w:rPr>
              <w:t xml:space="preserve"> de, 6/11/2014.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F450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F45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F450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F45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75E61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AF450A"/>
    <w:rsid w:val="00B54D6B"/>
    <w:rsid w:val="00B93A69"/>
    <w:rsid w:val="00BB4A02"/>
    <w:rsid w:val="00C2524A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EF1C3D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2014-11-05T14:02:00Z</cp:lastPrinted>
  <dcterms:created xsi:type="dcterms:W3CDTF">2014-11-07T17:36:00Z</dcterms:created>
  <dcterms:modified xsi:type="dcterms:W3CDTF">2014-11-07T17:36:00Z</dcterms:modified>
</cp:coreProperties>
</file>