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613B6F">
        <w:rPr>
          <w:rFonts w:ascii="Tahoma" w:hAnsi="Tahoma" w:cs="Tahoma"/>
          <w:b/>
          <w:sz w:val="24"/>
          <w:szCs w:val="24"/>
        </w:rPr>
        <w:t>235</w:t>
      </w:r>
      <w:r w:rsidR="007A6CE3">
        <w:rPr>
          <w:rFonts w:ascii="Tahoma" w:hAnsi="Tahoma" w:cs="Tahoma"/>
          <w:b/>
          <w:sz w:val="24"/>
          <w:szCs w:val="24"/>
        </w:rPr>
        <w:t xml:space="preserve">, </w:t>
      </w:r>
      <w:r w:rsidRPr="009D604E">
        <w:rPr>
          <w:rFonts w:ascii="Tahoma" w:hAnsi="Tahoma" w:cs="Tahoma"/>
          <w:b/>
          <w:sz w:val="24"/>
          <w:szCs w:val="24"/>
        </w:rPr>
        <w:t>DE</w:t>
      </w:r>
      <w:r w:rsidR="00613B6F">
        <w:rPr>
          <w:rFonts w:ascii="Tahoma" w:hAnsi="Tahoma" w:cs="Tahoma"/>
          <w:b/>
          <w:sz w:val="24"/>
          <w:szCs w:val="24"/>
        </w:rPr>
        <w:t xml:space="preserve"> 14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7A6CE3">
        <w:rPr>
          <w:rFonts w:ascii="Tahoma" w:hAnsi="Tahoma" w:cs="Tahoma"/>
          <w:b/>
          <w:sz w:val="24"/>
          <w:szCs w:val="24"/>
        </w:rPr>
        <w:t>OUTUBRO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1324C" w:rsidRPr="009D604E" w:rsidRDefault="0081324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11F4D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</w:t>
      </w:r>
      <w:r w:rsidR="003A01C2">
        <w:rPr>
          <w:rFonts w:ascii="Tahoma" w:hAnsi="Tahoma" w:cs="Tahoma"/>
          <w:szCs w:val="24"/>
        </w:rPr>
        <w:t xml:space="preserve"> </w:t>
      </w:r>
      <w:r w:rsidR="007A6CE3">
        <w:rPr>
          <w:rFonts w:ascii="Tahoma" w:hAnsi="Tahoma" w:cs="Tahoma"/>
          <w:szCs w:val="24"/>
        </w:rPr>
        <w:t>Memorando nº 107</w:t>
      </w:r>
      <w:r w:rsidR="003A01C2">
        <w:rPr>
          <w:rFonts w:ascii="Tahoma" w:hAnsi="Tahoma" w:cs="Tahoma"/>
          <w:szCs w:val="24"/>
        </w:rPr>
        <w:t>/2014-</w:t>
      </w:r>
      <w:r w:rsidR="007A6CE3">
        <w:rPr>
          <w:rFonts w:ascii="Tahoma" w:hAnsi="Tahoma" w:cs="Tahoma"/>
          <w:szCs w:val="24"/>
        </w:rPr>
        <w:t>SASO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</w:t>
      </w:r>
      <w:r w:rsidR="00BE2AEA">
        <w:rPr>
          <w:rFonts w:ascii="Tahoma" w:hAnsi="Tahoma" w:cs="Tahoma"/>
          <w:sz w:val="24"/>
          <w:szCs w:val="24"/>
        </w:rPr>
        <w:t>das dependências desta Casa Legislativa para a realização da</w:t>
      </w:r>
      <w:r w:rsidR="00356604">
        <w:rPr>
          <w:rFonts w:ascii="Tahoma" w:hAnsi="Tahoma" w:cs="Tahoma"/>
          <w:sz w:val="24"/>
          <w:szCs w:val="24"/>
        </w:rPr>
        <w:t xml:space="preserve"> 1ª Fei</w:t>
      </w:r>
      <w:r w:rsidR="00BE2AEA">
        <w:rPr>
          <w:rFonts w:ascii="Tahoma" w:hAnsi="Tahoma" w:cs="Tahoma"/>
          <w:sz w:val="24"/>
          <w:szCs w:val="24"/>
        </w:rPr>
        <w:t xml:space="preserve">ra de Saúde e Solidariedade/CLDF, com atividades no auditório, na área do espelho d’água, praça do servidor, e outras, </w:t>
      </w:r>
      <w:r w:rsidR="00356604">
        <w:rPr>
          <w:rFonts w:ascii="Tahoma" w:hAnsi="Tahoma" w:cs="Tahoma"/>
          <w:sz w:val="24"/>
          <w:szCs w:val="24"/>
        </w:rPr>
        <w:t>conforme programação anexa</w:t>
      </w:r>
      <w:r w:rsidR="00261461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BE2AEA" w:rsidRPr="009D604E" w:rsidRDefault="00BE2AEA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145CCE">
              <w:trPr>
                <w:cantSplit/>
                <w:trHeight w:val="58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8725BC" w:rsidP="00BE2AEA">
            <w:pPr>
              <w:ind w:left="-396" w:firstLine="708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613B6F" w:rsidRDefault="00613B6F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613B6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15/10/2014.</w:t>
      </w:r>
    </w:p>
    <w:sectPr w:rsidR="0003665A" w:rsidRPr="00613B6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04" w:rsidRDefault="00356604" w:rsidP="00BB4A02">
      <w:r>
        <w:separator/>
      </w:r>
    </w:p>
  </w:endnote>
  <w:endnote w:type="continuationSeparator" w:id="0">
    <w:p w:rsidR="00356604" w:rsidRDefault="0035660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04" w:rsidRDefault="002461E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356604" w:rsidRPr="00A676C3" w:rsidRDefault="00356604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356604" w:rsidRPr="007971F7" w:rsidRDefault="00356604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04" w:rsidRDefault="00356604" w:rsidP="00BB4A02">
      <w:r>
        <w:separator/>
      </w:r>
    </w:p>
  </w:footnote>
  <w:footnote w:type="continuationSeparator" w:id="0">
    <w:p w:rsidR="00356604" w:rsidRDefault="0035660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04" w:rsidRDefault="002461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04" w:rsidRDefault="002461E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356604" w:rsidRPr="001376AE" w:rsidRDefault="0035660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356604" w:rsidRDefault="0035660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356604" w:rsidRPr="00BB4A02" w:rsidRDefault="0035660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35660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04" w:rsidRDefault="002461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11F4D"/>
    <w:rsid w:val="0003665A"/>
    <w:rsid w:val="00051977"/>
    <w:rsid w:val="00082CE1"/>
    <w:rsid w:val="000A4CD3"/>
    <w:rsid w:val="0010158D"/>
    <w:rsid w:val="001376AE"/>
    <w:rsid w:val="00141D3B"/>
    <w:rsid w:val="00145CCE"/>
    <w:rsid w:val="0016620B"/>
    <w:rsid w:val="00194AE0"/>
    <w:rsid w:val="001A2E57"/>
    <w:rsid w:val="001D5899"/>
    <w:rsid w:val="00211727"/>
    <w:rsid w:val="002426E0"/>
    <w:rsid w:val="00244512"/>
    <w:rsid w:val="0024564D"/>
    <w:rsid w:val="00245A85"/>
    <w:rsid w:val="002461EC"/>
    <w:rsid w:val="00261461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56604"/>
    <w:rsid w:val="0038558F"/>
    <w:rsid w:val="003A01C2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13B6F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A6CE3"/>
    <w:rsid w:val="007C4868"/>
    <w:rsid w:val="007F1723"/>
    <w:rsid w:val="008015BC"/>
    <w:rsid w:val="0081324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D6B"/>
    <w:rsid w:val="00B71903"/>
    <w:rsid w:val="00B93A69"/>
    <w:rsid w:val="00BB4A02"/>
    <w:rsid w:val="00BE2AEA"/>
    <w:rsid w:val="00C319D6"/>
    <w:rsid w:val="00C6150D"/>
    <w:rsid w:val="00C747A8"/>
    <w:rsid w:val="00C82F6C"/>
    <w:rsid w:val="00CA70E4"/>
    <w:rsid w:val="00CB0D07"/>
    <w:rsid w:val="00CB7E30"/>
    <w:rsid w:val="00D63756"/>
    <w:rsid w:val="00D81DAF"/>
    <w:rsid w:val="00D947D6"/>
    <w:rsid w:val="00E22BE0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2014-10-13T16:21:00Z</cp:lastPrinted>
  <dcterms:created xsi:type="dcterms:W3CDTF">2014-10-16T14:43:00Z</dcterms:created>
  <dcterms:modified xsi:type="dcterms:W3CDTF">2014-10-16T14:43:00Z</dcterms:modified>
</cp:coreProperties>
</file>