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2B27" w:rsidRPr="00FC3896" w:rsidRDefault="009C2B27" w:rsidP="00EF0490">
      <w:pPr>
        <w:spacing w:before="120"/>
        <w:jc w:val="center"/>
        <w:rPr>
          <w:rFonts w:ascii="Tahoma" w:hAnsi="Tahoma" w:cs="Tahoma"/>
          <w:b/>
          <w:sz w:val="24"/>
          <w:szCs w:val="24"/>
        </w:rPr>
      </w:pPr>
      <w:r w:rsidRPr="00FC3896">
        <w:rPr>
          <w:rFonts w:ascii="Tahoma" w:hAnsi="Tahoma" w:cs="Tahoma"/>
          <w:b/>
          <w:sz w:val="24"/>
          <w:szCs w:val="24"/>
        </w:rPr>
        <w:t>PORTARIA-GMD Nº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="003A7739">
        <w:rPr>
          <w:rFonts w:ascii="Tahoma" w:hAnsi="Tahoma" w:cs="Tahoma"/>
          <w:b/>
          <w:sz w:val="24"/>
          <w:szCs w:val="24"/>
        </w:rPr>
        <w:t>22</w:t>
      </w:r>
      <w:r w:rsidR="00AF4F99">
        <w:rPr>
          <w:rFonts w:ascii="Tahoma" w:hAnsi="Tahoma" w:cs="Tahoma"/>
          <w:b/>
          <w:sz w:val="24"/>
          <w:szCs w:val="24"/>
        </w:rPr>
        <w:t>2</w:t>
      </w:r>
      <w:r w:rsidRPr="00FC3896">
        <w:rPr>
          <w:rFonts w:ascii="Tahoma" w:hAnsi="Tahoma" w:cs="Tahoma"/>
          <w:b/>
          <w:sz w:val="24"/>
          <w:szCs w:val="24"/>
        </w:rPr>
        <w:t>, DE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="003A7739">
        <w:rPr>
          <w:rFonts w:ascii="Tahoma" w:hAnsi="Tahoma" w:cs="Tahoma"/>
          <w:b/>
          <w:sz w:val="24"/>
          <w:szCs w:val="24"/>
        </w:rPr>
        <w:t>26</w:t>
      </w:r>
      <w:r w:rsidRPr="00FC3896">
        <w:rPr>
          <w:rFonts w:ascii="Tahoma" w:hAnsi="Tahoma" w:cs="Tahoma"/>
          <w:b/>
          <w:sz w:val="24"/>
          <w:szCs w:val="24"/>
        </w:rPr>
        <w:t xml:space="preserve"> DE</w:t>
      </w:r>
      <w:r w:rsidR="008473E1">
        <w:rPr>
          <w:rFonts w:ascii="Tahoma" w:hAnsi="Tahoma" w:cs="Tahoma"/>
          <w:b/>
          <w:sz w:val="24"/>
          <w:szCs w:val="24"/>
        </w:rPr>
        <w:t xml:space="preserve"> </w:t>
      </w:r>
      <w:r w:rsidR="005356CF">
        <w:rPr>
          <w:rFonts w:ascii="Tahoma" w:hAnsi="Tahoma" w:cs="Tahoma"/>
          <w:b/>
          <w:sz w:val="24"/>
          <w:szCs w:val="24"/>
        </w:rPr>
        <w:t>SETEMBRO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FC3896">
        <w:rPr>
          <w:rFonts w:ascii="Tahoma" w:hAnsi="Tahoma" w:cs="Tahoma"/>
          <w:b/>
          <w:sz w:val="24"/>
          <w:szCs w:val="24"/>
        </w:rPr>
        <w:t>DE 201</w:t>
      </w:r>
      <w:r w:rsidR="00AD333A">
        <w:rPr>
          <w:rFonts w:ascii="Tahoma" w:hAnsi="Tahoma" w:cs="Tahoma"/>
          <w:b/>
          <w:sz w:val="24"/>
          <w:szCs w:val="24"/>
        </w:rPr>
        <w:t>4</w:t>
      </w:r>
    </w:p>
    <w:p w:rsidR="009C2B27" w:rsidRPr="00FC3896" w:rsidRDefault="009C2B27" w:rsidP="009C2B27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</w:p>
    <w:p w:rsidR="00C24071" w:rsidRDefault="009C2B27" w:rsidP="009C2B27">
      <w:pPr>
        <w:pStyle w:val="Corpodetexto"/>
        <w:spacing w:before="120"/>
        <w:ind w:firstLine="1134"/>
        <w:jc w:val="both"/>
        <w:rPr>
          <w:rFonts w:ascii="Tahoma" w:hAnsi="Tahoma" w:cs="Tahoma"/>
          <w:szCs w:val="24"/>
        </w:rPr>
      </w:pPr>
      <w:r w:rsidRPr="00FC3896">
        <w:rPr>
          <w:rFonts w:ascii="Tahoma" w:hAnsi="Tahoma" w:cs="Tahoma"/>
          <w:szCs w:val="24"/>
        </w:rPr>
        <w:t xml:space="preserve">O </w:t>
      </w:r>
      <w:r w:rsidR="00AF4F99">
        <w:rPr>
          <w:rFonts w:ascii="Tahoma" w:hAnsi="Tahoma" w:cs="Tahoma"/>
          <w:szCs w:val="24"/>
        </w:rPr>
        <w:t>SECRETÁRIO EXECUTIVO DO GABINETE DA MESA DIRETORA – TERCEIRA SECRETARIA, no uso da</w:t>
      </w:r>
      <w:r w:rsidRPr="00FC3896">
        <w:rPr>
          <w:rFonts w:ascii="Tahoma" w:hAnsi="Tahoma" w:cs="Tahoma"/>
          <w:szCs w:val="24"/>
        </w:rPr>
        <w:t xml:space="preserve"> atribuiç</w:t>
      </w:r>
      <w:r w:rsidR="00AF4F99">
        <w:rPr>
          <w:rFonts w:ascii="Tahoma" w:hAnsi="Tahoma" w:cs="Tahoma"/>
          <w:szCs w:val="24"/>
        </w:rPr>
        <w:t>ão que lhe foi delegada pelo Ato da Mesa Diretora nº 57/2000</w:t>
      </w:r>
      <w:r w:rsidR="00A52E2A">
        <w:rPr>
          <w:rFonts w:ascii="Tahoma" w:hAnsi="Tahoma" w:cs="Tahoma"/>
          <w:szCs w:val="24"/>
        </w:rPr>
        <w:t xml:space="preserve">, </w:t>
      </w:r>
      <w:r w:rsidRPr="00FC3896">
        <w:rPr>
          <w:rFonts w:ascii="Tahoma" w:hAnsi="Tahoma" w:cs="Tahoma"/>
          <w:szCs w:val="24"/>
        </w:rPr>
        <w:t>RESOLVE:</w:t>
      </w:r>
    </w:p>
    <w:p w:rsidR="002E2F49" w:rsidRPr="00AF4F99" w:rsidRDefault="00297012" w:rsidP="0020473D">
      <w:pPr>
        <w:pStyle w:val="Corpodetexto"/>
        <w:tabs>
          <w:tab w:val="left" w:pos="1134"/>
        </w:tabs>
        <w:spacing w:before="120"/>
        <w:ind w:firstLine="851"/>
        <w:jc w:val="both"/>
        <w:rPr>
          <w:rFonts w:ascii="Tahoma" w:hAnsi="Tahoma" w:cs="Tahoma"/>
          <w:szCs w:val="24"/>
        </w:rPr>
      </w:pPr>
      <w:r w:rsidRPr="007A0A8D">
        <w:rPr>
          <w:rFonts w:ascii="Tahoma" w:hAnsi="Tahoma" w:cs="Tahoma"/>
          <w:b/>
          <w:szCs w:val="24"/>
        </w:rPr>
        <w:t>Art</w:t>
      </w:r>
      <w:r>
        <w:rPr>
          <w:rFonts w:ascii="Tahoma" w:hAnsi="Tahoma" w:cs="Tahoma"/>
          <w:b/>
          <w:szCs w:val="24"/>
        </w:rPr>
        <w:t xml:space="preserve">. </w:t>
      </w:r>
      <w:r w:rsidRPr="007A0A8D">
        <w:rPr>
          <w:rFonts w:ascii="Tahoma" w:hAnsi="Tahoma" w:cs="Tahoma"/>
          <w:b/>
          <w:szCs w:val="24"/>
        </w:rPr>
        <w:t>1º</w:t>
      </w:r>
      <w:r>
        <w:rPr>
          <w:rFonts w:ascii="Tahoma" w:hAnsi="Tahoma" w:cs="Tahoma"/>
          <w:szCs w:val="24"/>
        </w:rPr>
        <w:t xml:space="preserve"> </w:t>
      </w:r>
      <w:r w:rsidR="00AF4F99" w:rsidRPr="00AF4F99">
        <w:rPr>
          <w:rFonts w:ascii="Tahoma" w:hAnsi="Tahoma" w:cs="Tahoma"/>
          <w:szCs w:val="24"/>
        </w:rPr>
        <w:t>Aprovar o seguinte requerimento:</w:t>
      </w:r>
    </w:p>
    <w:p w:rsidR="002E2F49" w:rsidRDefault="002E2F49" w:rsidP="0020473D">
      <w:pPr>
        <w:pStyle w:val="Corpodetexto"/>
        <w:tabs>
          <w:tab w:val="left" w:pos="1134"/>
        </w:tabs>
        <w:spacing w:before="120"/>
        <w:ind w:firstLine="851"/>
        <w:jc w:val="both"/>
        <w:rPr>
          <w:rFonts w:ascii="Tahoma" w:hAnsi="Tahoma" w:cs="Tahoma"/>
          <w:szCs w:val="24"/>
        </w:rPr>
      </w:pPr>
    </w:p>
    <w:tbl>
      <w:tblPr>
        <w:tblW w:w="893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26"/>
        <w:gridCol w:w="1985"/>
        <w:gridCol w:w="4819"/>
      </w:tblGrid>
      <w:tr w:rsidR="002E2F49" w:rsidRPr="00AF4F99" w:rsidTr="00AF4F99">
        <w:tc>
          <w:tcPr>
            <w:tcW w:w="2126" w:type="dxa"/>
          </w:tcPr>
          <w:p w:rsidR="002E2F49" w:rsidRPr="00AF4F99" w:rsidRDefault="00AF4F99" w:rsidP="00BF0BB2">
            <w:pPr>
              <w:pStyle w:val="Corpodetexto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AF4F99">
              <w:rPr>
                <w:rFonts w:ascii="Tahoma" w:hAnsi="Tahoma" w:cs="Tahoma"/>
                <w:b/>
                <w:sz w:val="22"/>
                <w:szCs w:val="22"/>
              </w:rPr>
              <w:t>Número do Requerimento</w:t>
            </w:r>
          </w:p>
        </w:tc>
        <w:tc>
          <w:tcPr>
            <w:tcW w:w="1985" w:type="dxa"/>
          </w:tcPr>
          <w:p w:rsidR="002E2F49" w:rsidRPr="00AF4F99" w:rsidRDefault="00AF4F99" w:rsidP="00AF4F99">
            <w:pPr>
              <w:pStyle w:val="Corpodetexto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proofErr w:type="gramStart"/>
            <w:r w:rsidRPr="00AF4F99">
              <w:rPr>
                <w:rFonts w:ascii="Tahoma" w:hAnsi="Tahoma" w:cs="Tahoma"/>
                <w:b/>
                <w:sz w:val="22"/>
                <w:szCs w:val="22"/>
              </w:rPr>
              <w:t>Deputado(</w:t>
            </w:r>
            <w:proofErr w:type="gramEnd"/>
            <w:r w:rsidRPr="00AF4F99">
              <w:rPr>
                <w:rFonts w:ascii="Tahoma" w:hAnsi="Tahoma" w:cs="Tahoma"/>
                <w:b/>
                <w:sz w:val="22"/>
                <w:szCs w:val="22"/>
              </w:rPr>
              <w:t>a)</w:t>
            </w:r>
          </w:p>
          <w:p w:rsidR="00AF4F99" w:rsidRPr="00AF4F99" w:rsidRDefault="00AF4F99" w:rsidP="00AF4F99">
            <w:pPr>
              <w:pStyle w:val="Corpodetexto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proofErr w:type="gramStart"/>
            <w:r w:rsidRPr="00AF4F99">
              <w:rPr>
                <w:rFonts w:ascii="Tahoma" w:hAnsi="Tahoma" w:cs="Tahoma"/>
                <w:b/>
                <w:sz w:val="22"/>
                <w:szCs w:val="22"/>
              </w:rPr>
              <w:t>Autor(</w:t>
            </w:r>
            <w:proofErr w:type="gramEnd"/>
            <w:r w:rsidRPr="00AF4F99">
              <w:rPr>
                <w:rFonts w:ascii="Tahoma" w:hAnsi="Tahoma" w:cs="Tahoma"/>
                <w:b/>
                <w:sz w:val="22"/>
                <w:szCs w:val="22"/>
              </w:rPr>
              <w:t>a)</w:t>
            </w:r>
          </w:p>
        </w:tc>
        <w:tc>
          <w:tcPr>
            <w:tcW w:w="4819" w:type="dxa"/>
          </w:tcPr>
          <w:p w:rsidR="002E2F49" w:rsidRPr="00AF4F99" w:rsidRDefault="00AF4F99" w:rsidP="00BF0BB2">
            <w:pPr>
              <w:pStyle w:val="Corpodetexto"/>
              <w:spacing w:before="12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AF4F99">
              <w:rPr>
                <w:rFonts w:ascii="Tahoma" w:hAnsi="Tahoma" w:cs="Tahoma"/>
                <w:b/>
                <w:sz w:val="22"/>
                <w:szCs w:val="22"/>
              </w:rPr>
              <w:t>Assunto</w:t>
            </w:r>
          </w:p>
        </w:tc>
      </w:tr>
      <w:tr w:rsidR="002E2F49" w:rsidRPr="00DF7816" w:rsidTr="00AF4F99">
        <w:tc>
          <w:tcPr>
            <w:tcW w:w="2126" w:type="dxa"/>
          </w:tcPr>
          <w:p w:rsidR="002E2F49" w:rsidRPr="00A51914" w:rsidRDefault="00AF4F99" w:rsidP="00AF4F99">
            <w:pPr>
              <w:pStyle w:val="Corpodetexto"/>
              <w:spacing w:before="120"/>
              <w:jc w:val="center"/>
              <w:rPr>
                <w:rFonts w:ascii="Tahoma" w:hAnsi="Tahoma"/>
                <w:szCs w:val="24"/>
              </w:rPr>
            </w:pPr>
            <w:r>
              <w:rPr>
                <w:rFonts w:ascii="Tahoma" w:hAnsi="Tahoma"/>
                <w:szCs w:val="24"/>
              </w:rPr>
              <w:t>3402/2014</w:t>
            </w:r>
          </w:p>
        </w:tc>
        <w:tc>
          <w:tcPr>
            <w:tcW w:w="1985" w:type="dxa"/>
          </w:tcPr>
          <w:p w:rsidR="002E2F49" w:rsidRDefault="00AF4F99" w:rsidP="00BF0BB2">
            <w:pPr>
              <w:pStyle w:val="Corpodetexto"/>
              <w:spacing w:before="120"/>
              <w:jc w:val="center"/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Chico Vigilante e outros</w:t>
            </w:r>
          </w:p>
        </w:tc>
        <w:tc>
          <w:tcPr>
            <w:tcW w:w="4819" w:type="dxa"/>
          </w:tcPr>
          <w:p w:rsidR="002E2F49" w:rsidRDefault="00AF4F99" w:rsidP="00EC0327">
            <w:pPr>
              <w:pStyle w:val="Corpodetexto"/>
              <w:spacing w:before="120"/>
              <w:jc w:val="both"/>
              <w:rPr>
                <w:rFonts w:ascii="Tahoma" w:hAnsi="Tahoma"/>
                <w:szCs w:val="24"/>
              </w:rPr>
            </w:pPr>
            <w:r>
              <w:rPr>
                <w:rFonts w:ascii="Tahoma" w:hAnsi="Tahoma"/>
                <w:szCs w:val="24"/>
              </w:rPr>
              <w:t>Requer a realização de Sessão Solene em comemoração ao Dia Nacional do Forró.</w:t>
            </w:r>
          </w:p>
        </w:tc>
      </w:tr>
    </w:tbl>
    <w:p w:rsidR="00C236BD" w:rsidRDefault="00C236BD" w:rsidP="00AF4F99">
      <w:pPr>
        <w:pStyle w:val="Corpodetexto"/>
        <w:tabs>
          <w:tab w:val="left" w:pos="1134"/>
        </w:tabs>
        <w:spacing w:before="120"/>
        <w:jc w:val="both"/>
        <w:rPr>
          <w:rFonts w:ascii="Tahoma" w:hAnsi="Tahoma" w:cs="Tahoma"/>
          <w:szCs w:val="24"/>
        </w:rPr>
      </w:pPr>
    </w:p>
    <w:p w:rsidR="009C2B27" w:rsidRDefault="006666C0" w:rsidP="006666C0">
      <w:pPr>
        <w:pStyle w:val="Corpodetexto"/>
        <w:tabs>
          <w:tab w:val="left" w:pos="1134"/>
        </w:tabs>
        <w:spacing w:before="120"/>
        <w:ind w:firstLine="851"/>
        <w:jc w:val="both"/>
        <w:rPr>
          <w:rFonts w:ascii="Tahoma" w:hAnsi="Tahoma"/>
          <w:b/>
          <w:szCs w:val="24"/>
        </w:rPr>
      </w:pPr>
      <w:r w:rsidRPr="006666C0">
        <w:rPr>
          <w:rFonts w:ascii="Tahoma" w:hAnsi="Tahoma" w:cs="Tahoma"/>
          <w:b/>
          <w:szCs w:val="24"/>
        </w:rPr>
        <w:t>Art</w:t>
      </w:r>
      <w:r>
        <w:rPr>
          <w:rFonts w:ascii="Tahoma" w:hAnsi="Tahoma"/>
          <w:b/>
          <w:szCs w:val="24"/>
        </w:rPr>
        <w:t xml:space="preserve">. </w:t>
      </w:r>
      <w:r w:rsidR="00AF4F99">
        <w:rPr>
          <w:rFonts w:ascii="Tahoma" w:hAnsi="Tahoma"/>
          <w:b/>
          <w:szCs w:val="24"/>
        </w:rPr>
        <w:t>2º</w:t>
      </w:r>
      <w:r w:rsidRPr="006666C0">
        <w:rPr>
          <w:rFonts w:ascii="Tahoma" w:hAnsi="Tahoma"/>
          <w:b/>
          <w:szCs w:val="24"/>
        </w:rPr>
        <w:t xml:space="preserve"> </w:t>
      </w:r>
      <w:r>
        <w:rPr>
          <w:rFonts w:ascii="Tahoma" w:hAnsi="Tahoma" w:cs="Tahoma"/>
          <w:szCs w:val="24"/>
        </w:rPr>
        <w:t>Esta</w:t>
      </w:r>
      <w:r w:rsidRPr="006666C0">
        <w:rPr>
          <w:rFonts w:ascii="Tahoma" w:hAnsi="Tahoma" w:cs="Tahoma"/>
          <w:szCs w:val="24"/>
        </w:rPr>
        <w:t xml:space="preserve"> </w:t>
      </w:r>
      <w:r>
        <w:rPr>
          <w:rFonts w:ascii="Tahoma" w:hAnsi="Tahoma" w:cs="Tahoma"/>
          <w:szCs w:val="24"/>
        </w:rPr>
        <w:t>Portaria entra em vigor na data de sua publicação.</w:t>
      </w:r>
    </w:p>
    <w:p w:rsidR="006666C0" w:rsidRDefault="006666C0" w:rsidP="009C2B27">
      <w:pPr>
        <w:spacing w:before="120"/>
        <w:ind w:firstLine="708"/>
        <w:contextualSpacing/>
        <w:jc w:val="both"/>
        <w:rPr>
          <w:rFonts w:ascii="Tahoma" w:hAnsi="Tahoma"/>
          <w:b/>
          <w:sz w:val="24"/>
          <w:szCs w:val="24"/>
        </w:rPr>
      </w:pPr>
    </w:p>
    <w:p w:rsidR="00841057" w:rsidRDefault="00841057" w:rsidP="009C2B27">
      <w:pPr>
        <w:spacing w:before="120"/>
        <w:ind w:firstLine="708"/>
        <w:contextualSpacing/>
        <w:jc w:val="both"/>
        <w:rPr>
          <w:rFonts w:ascii="Tahoma" w:hAnsi="Tahoma"/>
          <w:b/>
          <w:sz w:val="24"/>
          <w:szCs w:val="24"/>
        </w:rPr>
      </w:pPr>
    </w:p>
    <w:tbl>
      <w:tblPr>
        <w:tblW w:w="9180" w:type="dxa"/>
        <w:tblLook w:val="04A0"/>
      </w:tblPr>
      <w:tblGrid>
        <w:gridCol w:w="4464"/>
        <w:gridCol w:w="180"/>
        <w:gridCol w:w="4536"/>
      </w:tblGrid>
      <w:tr w:rsidR="009C2B27" w:rsidRPr="00635184" w:rsidTr="00862C23">
        <w:tc>
          <w:tcPr>
            <w:tcW w:w="9180" w:type="dxa"/>
            <w:gridSpan w:val="3"/>
          </w:tcPr>
          <w:p w:rsidR="009C2B27" w:rsidRPr="00635184" w:rsidRDefault="00DD48FB" w:rsidP="00862C23">
            <w:pPr>
              <w:spacing w:before="12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GEORGE ALEXANDER CONTARATO BURNS</w:t>
            </w:r>
          </w:p>
          <w:p w:rsidR="009C2B27" w:rsidRDefault="009C2B27" w:rsidP="00862C23">
            <w:pPr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635184">
              <w:rPr>
                <w:rFonts w:ascii="Tahoma" w:hAnsi="Tahoma" w:cs="Tahoma"/>
                <w:i/>
                <w:sz w:val="24"/>
                <w:szCs w:val="24"/>
              </w:rPr>
              <w:t>Secretário-Geral/Presidência</w:t>
            </w:r>
          </w:p>
          <w:p w:rsidR="009C2B27" w:rsidRPr="00635184" w:rsidRDefault="009C2B27" w:rsidP="009C2B27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9C2B27" w:rsidRPr="00635184" w:rsidTr="00862C23">
        <w:tc>
          <w:tcPr>
            <w:tcW w:w="4464" w:type="dxa"/>
          </w:tcPr>
          <w:p w:rsidR="009C2B27" w:rsidRPr="00635184" w:rsidRDefault="009C2B27" w:rsidP="00862C23">
            <w:pPr>
              <w:spacing w:before="12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ARLECIO ALEXANDRE GAZAL</w:t>
            </w:r>
          </w:p>
          <w:p w:rsidR="009C2B27" w:rsidRPr="00635184" w:rsidRDefault="009C2B27" w:rsidP="00862C23">
            <w:pPr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635184">
              <w:rPr>
                <w:rFonts w:ascii="Tahoma" w:hAnsi="Tahoma" w:cs="Tahoma"/>
                <w:i/>
                <w:sz w:val="24"/>
                <w:szCs w:val="24"/>
              </w:rPr>
              <w:t>Secretári</w:t>
            </w:r>
            <w:r>
              <w:rPr>
                <w:rFonts w:ascii="Tahoma" w:hAnsi="Tahoma" w:cs="Tahoma"/>
                <w:i/>
                <w:sz w:val="24"/>
                <w:szCs w:val="24"/>
              </w:rPr>
              <w:t>o</w:t>
            </w:r>
            <w:r w:rsidRPr="00635184">
              <w:rPr>
                <w:rFonts w:ascii="Tahoma" w:hAnsi="Tahoma" w:cs="Tahoma"/>
                <w:i/>
                <w:sz w:val="24"/>
                <w:szCs w:val="24"/>
              </w:rPr>
              <w:t xml:space="preserve"> Executiv</w:t>
            </w:r>
            <w:r>
              <w:rPr>
                <w:rFonts w:ascii="Tahoma" w:hAnsi="Tahoma" w:cs="Tahoma"/>
                <w:i/>
                <w:sz w:val="24"/>
                <w:szCs w:val="24"/>
              </w:rPr>
              <w:t>o</w:t>
            </w:r>
            <w:r w:rsidRPr="00635184">
              <w:rPr>
                <w:rFonts w:ascii="Tahoma" w:hAnsi="Tahoma" w:cs="Tahoma"/>
                <w:i/>
                <w:sz w:val="24"/>
                <w:szCs w:val="24"/>
              </w:rPr>
              <w:t>/Vice-Presidência</w:t>
            </w:r>
          </w:p>
          <w:p w:rsidR="003A7739" w:rsidRDefault="003A7739" w:rsidP="003A7739">
            <w:pPr>
              <w:tabs>
                <w:tab w:val="left" w:pos="2160"/>
                <w:tab w:val="left" w:pos="2790"/>
              </w:tabs>
              <w:rPr>
                <w:rFonts w:ascii="Tahoma" w:hAnsi="Tahoma" w:cs="Tahoma"/>
                <w:sz w:val="24"/>
                <w:szCs w:val="24"/>
              </w:rPr>
            </w:pPr>
          </w:p>
          <w:p w:rsidR="009C2B27" w:rsidRPr="003A7739" w:rsidRDefault="003A7739" w:rsidP="003A7739">
            <w:pPr>
              <w:tabs>
                <w:tab w:val="left" w:pos="3300"/>
              </w:tabs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ab/>
            </w:r>
          </w:p>
        </w:tc>
        <w:tc>
          <w:tcPr>
            <w:tcW w:w="4716" w:type="dxa"/>
            <w:gridSpan w:val="2"/>
          </w:tcPr>
          <w:p w:rsidR="009C2B27" w:rsidRPr="00F63A5A" w:rsidRDefault="00006CD6" w:rsidP="00862C23">
            <w:pPr>
              <w:spacing w:before="12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ROZENDO FERREIRA PINTO</w:t>
            </w:r>
          </w:p>
          <w:p w:rsidR="009C2B27" w:rsidRDefault="009C2B27" w:rsidP="004A3B47">
            <w:pPr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F63A5A">
              <w:rPr>
                <w:rFonts w:ascii="Tahoma" w:hAnsi="Tahoma" w:cs="Tahoma"/>
                <w:i/>
                <w:sz w:val="24"/>
                <w:szCs w:val="24"/>
              </w:rPr>
              <w:t>Secretári</w:t>
            </w:r>
            <w:r w:rsidR="004223E7">
              <w:rPr>
                <w:rFonts w:ascii="Tahoma" w:hAnsi="Tahoma" w:cs="Tahoma"/>
                <w:i/>
                <w:sz w:val="24"/>
                <w:szCs w:val="24"/>
              </w:rPr>
              <w:t>o</w:t>
            </w:r>
            <w:r w:rsidRPr="00F63A5A">
              <w:rPr>
                <w:rFonts w:ascii="Tahoma" w:hAnsi="Tahoma" w:cs="Tahoma"/>
                <w:i/>
                <w:sz w:val="24"/>
                <w:szCs w:val="24"/>
              </w:rPr>
              <w:t xml:space="preserve"> Executiv</w:t>
            </w:r>
            <w:r w:rsidR="004223E7">
              <w:rPr>
                <w:rFonts w:ascii="Tahoma" w:hAnsi="Tahoma" w:cs="Tahoma"/>
                <w:i/>
                <w:sz w:val="24"/>
                <w:szCs w:val="24"/>
              </w:rPr>
              <w:t>o</w:t>
            </w:r>
            <w:r w:rsidRPr="00F63A5A">
              <w:rPr>
                <w:rFonts w:ascii="Tahoma" w:hAnsi="Tahoma" w:cs="Tahoma"/>
                <w:i/>
                <w:sz w:val="24"/>
                <w:szCs w:val="24"/>
              </w:rPr>
              <w:t>/</w:t>
            </w:r>
            <w:r>
              <w:rPr>
                <w:rFonts w:ascii="Tahoma" w:hAnsi="Tahoma" w:cs="Tahoma"/>
                <w:i/>
                <w:sz w:val="24"/>
                <w:szCs w:val="24"/>
              </w:rPr>
              <w:t>Primeira</w:t>
            </w:r>
            <w:r w:rsidRPr="00F63A5A">
              <w:rPr>
                <w:rFonts w:ascii="Tahoma" w:hAnsi="Tahoma" w:cs="Tahoma"/>
                <w:i/>
                <w:sz w:val="24"/>
                <w:szCs w:val="24"/>
              </w:rPr>
              <w:t xml:space="preserve"> Secretaria</w:t>
            </w:r>
          </w:p>
          <w:p w:rsidR="009C2B27" w:rsidRPr="003A7739" w:rsidRDefault="004223E7" w:rsidP="003A7739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i/>
                <w:sz w:val="24"/>
                <w:szCs w:val="24"/>
              </w:rPr>
              <w:t>Substituto</w:t>
            </w:r>
          </w:p>
        </w:tc>
      </w:tr>
      <w:tr w:rsidR="009C2B27" w:rsidRPr="00635184" w:rsidTr="009C2B27">
        <w:tc>
          <w:tcPr>
            <w:tcW w:w="4644" w:type="dxa"/>
            <w:gridSpan w:val="2"/>
          </w:tcPr>
          <w:p w:rsidR="009F5203" w:rsidRPr="00635184" w:rsidRDefault="009F5203" w:rsidP="009F5203">
            <w:pPr>
              <w:spacing w:before="12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RENAN BESSONI PAZ</w:t>
            </w:r>
          </w:p>
          <w:p w:rsidR="009C2B27" w:rsidRPr="00635184" w:rsidRDefault="009C2B27" w:rsidP="004A3B47">
            <w:pPr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635184">
              <w:rPr>
                <w:rFonts w:ascii="Tahoma" w:hAnsi="Tahoma" w:cs="Tahoma"/>
                <w:i/>
                <w:sz w:val="24"/>
                <w:szCs w:val="24"/>
              </w:rPr>
              <w:t>Secretário Executivo/</w:t>
            </w:r>
            <w:r>
              <w:rPr>
                <w:rFonts w:ascii="Tahoma" w:hAnsi="Tahoma" w:cs="Tahoma"/>
                <w:i/>
                <w:sz w:val="24"/>
                <w:szCs w:val="24"/>
              </w:rPr>
              <w:t>Segunda</w:t>
            </w:r>
            <w:r w:rsidRPr="00635184">
              <w:rPr>
                <w:rFonts w:ascii="Tahoma" w:hAnsi="Tahoma" w:cs="Tahoma"/>
                <w:i/>
                <w:sz w:val="24"/>
                <w:szCs w:val="24"/>
              </w:rPr>
              <w:t xml:space="preserve"> Secretaria</w:t>
            </w:r>
          </w:p>
        </w:tc>
        <w:tc>
          <w:tcPr>
            <w:tcW w:w="4536" w:type="dxa"/>
          </w:tcPr>
          <w:p w:rsidR="009C2B27" w:rsidRPr="00635184" w:rsidRDefault="009C2B27" w:rsidP="00862C23">
            <w:pPr>
              <w:spacing w:before="12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ALEXANDRE BRAGA CERQUEIRA</w:t>
            </w:r>
          </w:p>
          <w:p w:rsidR="009C2B27" w:rsidRPr="00635184" w:rsidRDefault="009C2B27" w:rsidP="004A3B47">
            <w:pPr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635184">
              <w:rPr>
                <w:rFonts w:ascii="Tahoma" w:hAnsi="Tahoma" w:cs="Tahoma"/>
                <w:i/>
                <w:sz w:val="24"/>
                <w:szCs w:val="24"/>
              </w:rPr>
              <w:t>Secretário Executivo/</w:t>
            </w:r>
            <w:r>
              <w:rPr>
                <w:rFonts w:ascii="Tahoma" w:hAnsi="Tahoma" w:cs="Tahoma"/>
                <w:i/>
                <w:sz w:val="24"/>
                <w:szCs w:val="24"/>
              </w:rPr>
              <w:t>Terceira</w:t>
            </w:r>
            <w:r w:rsidRPr="00635184">
              <w:rPr>
                <w:rFonts w:ascii="Tahoma" w:hAnsi="Tahoma" w:cs="Tahoma"/>
                <w:i/>
                <w:sz w:val="24"/>
                <w:szCs w:val="24"/>
              </w:rPr>
              <w:t xml:space="preserve"> Secretaria</w:t>
            </w:r>
          </w:p>
        </w:tc>
      </w:tr>
    </w:tbl>
    <w:p w:rsidR="003A7739" w:rsidRDefault="003A7739" w:rsidP="009C2B27"/>
    <w:p w:rsidR="003A7739" w:rsidRDefault="003A7739" w:rsidP="003A7739"/>
    <w:p w:rsidR="0003665A" w:rsidRPr="003A7739" w:rsidRDefault="003A7739" w:rsidP="003A7739">
      <w:pPr>
        <w:rPr>
          <w:rFonts w:ascii="Tahoma" w:hAnsi="Tahoma" w:cs="Tahoma"/>
          <w:color w:val="FF0000"/>
        </w:rPr>
      </w:pPr>
      <w:r>
        <w:rPr>
          <w:rFonts w:ascii="Tahoma" w:hAnsi="Tahoma" w:cs="Tahoma"/>
          <w:color w:val="FF0000"/>
        </w:rPr>
        <w:t xml:space="preserve">Este texto não substitui o publicado no </w:t>
      </w:r>
      <w:r w:rsidRPr="003A7739">
        <w:rPr>
          <w:rFonts w:ascii="Tahoma" w:hAnsi="Tahoma" w:cs="Tahoma"/>
          <w:i/>
          <w:color w:val="FF0000"/>
        </w:rPr>
        <w:t>Diário da Câmara Legislativa</w:t>
      </w:r>
      <w:r>
        <w:rPr>
          <w:rFonts w:ascii="Tahoma" w:hAnsi="Tahoma" w:cs="Tahoma"/>
          <w:color w:val="FF0000"/>
        </w:rPr>
        <w:t>, de 29/9/2014.</w:t>
      </w:r>
    </w:p>
    <w:sectPr w:rsidR="0003665A" w:rsidRPr="003A7739" w:rsidSect="00BB4A02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226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5DF1" w:rsidRDefault="00AA5DF1" w:rsidP="00BB4A02">
      <w:r>
        <w:separator/>
      </w:r>
    </w:p>
  </w:endnote>
  <w:endnote w:type="continuationSeparator" w:id="0">
    <w:p w:rsidR="00AA5DF1" w:rsidRDefault="00AA5DF1" w:rsidP="00BB4A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75A8" w:rsidRDefault="00342E1E">
    <w:pPr>
      <w:pStyle w:val="Rodap"/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8" o:spid="_x0000_s2068" type="#_x0000_t202" style="position:absolute;margin-left:.05pt;margin-top:-4.6pt;width:453.45pt;height:36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" stroked="f">
          <v:textbox inset="0,0,0,0">
            <w:txbxContent>
              <w:p w:rsidR="006F75A8" w:rsidRPr="006A4DBB" w:rsidRDefault="006F75A8" w:rsidP="00500448">
                <w:pPr>
                  <w:jc w:val="center"/>
                  <w:rPr>
                    <w:rFonts w:ascii="Tahoma" w:hAnsi="Tahoma" w:cs="Tahoma"/>
                    <w:sz w:val="16"/>
                    <w:szCs w:val="16"/>
                  </w:rPr>
                </w:pPr>
                <w:r w:rsidRPr="006A4DBB">
                  <w:rPr>
                    <w:rFonts w:ascii="Tahoma" w:hAnsi="Tahoma" w:cs="Tahoma"/>
                    <w:sz w:val="16"/>
                    <w:szCs w:val="16"/>
                  </w:rPr>
                  <w:t xml:space="preserve">Praça Municipal – Quadra </w:t>
                </w:r>
                <w:proofErr w:type="gramStart"/>
                <w:r w:rsidRPr="006A4DBB">
                  <w:rPr>
                    <w:rFonts w:ascii="Tahoma" w:hAnsi="Tahoma" w:cs="Tahoma"/>
                    <w:sz w:val="16"/>
                    <w:szCs w:val="16"/>
                  </w:rPr>
                  <w:t>2</w:t>
                </w:r>
                <w:proofErr w:type="gramEnd"/>
                <w:r w:rsidRPr="006A4DBB">
                  <w:rPr>
                    <w:rFonts w:ascii="Tahoma" w:hAnsi="Tahoma" w:cs="Tahoma"/>
                    <w:sz w:val="16"/>
                    <w:szCs w:val="16"/>
                  </w:rPr>
                  <w:t xml:space="preserve"> – Lote 5 – CEP 70094-902 — Brasília-DF – Tel. (61) 3348-8000</w:t>
                </w:r>
              </w:p>
              <w:p w:rsidR="006F75A8" w:rsidRPr="006A4DBB" w:rsidRDefault="006F75A8" w:rsidP="00500448">
                <w:pPr>
                  <w:jc w:val="center"/>
                  <w:rPr>
                    <w:rFonts w:ascii="Tahoma" w:hAnsi="Tahoma" w:cs="Tahoma"/>
                    <w:sz w:val="16"/>
                    <w:szCs w:val="16"/>
                  </w:rPr>
                </w:pPr>
                <w:r w:rsidRPr="006A4DBB">
                  <w:rPr>
                    <w:rFonts w:ascii="Tahoma" w:hAnsi="Tahoma" w:cs="Tahoma"/>
                    <w:sz w:val="16"/>
                    <w:szCs w:val="16"/>
                  </w:rPr>
                  <w:t>www.cl.df.gov.br</w:t>
                </w:r>
              </w:p>
            </w:txbxContent>
          </v:textbox>
        </v:shape>
      </w:pict>
    </w: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5" o:spid="_x0000_s2067" type="#_x0000_t32" style="position:absolute;margin-left:.05pt;margin-top:-4.6pt;width:453.45pt;height:0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"/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5DF1" w:rsidRDefault="00AA5DF1" w:rsidP="00BB4A02">
      <w:r>
        <w:separator/>
      </w:r>
    </w:p>
  </w:footnote>
  <w:footnote w:type="continuationSeparator" w:id="0">
    <w:p w:rsidR="00AA5DF1" w:rsidRDefault="00AA5DF1" w:rsidP="00BB4A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75A8" w:rsidRDefault="00342E1E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1" o:spid="_x0000_s2066" type="#_x0000_t75" style="position:absolute;margin-left:0;margin-top:0;width:453.45pt;height:68.85pt;z-index:-251650048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5" o:spid="_x0000_s2058" type="#_x0000_t75" style="position:absolute;margin-left:0;margin-top:0;width:443.6pt;height:671.35pt;z-index:-251652096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2" o:spid="_x0000_s2053" type="#_x0000_t75" style="position:absolute;margin-left:0;margin-top:0;width:424.95pt;height:642.8pt;z-index:-251657216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75A8" w:rsidRDefault="00342E1E">
    <w:pPr>
      <w:pStyle w:val="Cabealho"/>
    </w:pP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9" o:spid="_x0000_s2070" type="#_x0000_t32" style="position:absolute;margin-left:.05pt;margin-top:70.1pt;width:453.45pt;height:0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"/>
      </w:pict>
    </w: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2069" type="#_x0000_t202" style="position:absolute;margin-left:58.4pt;margin-top:1.25pt;width:346.6pt;height:64.9pt;z-index:251661312;visibility:visibl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" stroked="f">
          <v:textbox inset="0,0,0,0">
            <w:txbxContent>
              <w:p w:rsidR="006F75A8" w:rsidRPr="001376AE" w:rsidRDefault="006F75A8" w:rsidP="00A676C3">
                <w:pPr>
                  <w:spacing w:before="40"/>
                  <w:jc w:val="center"/>
                  <w:rPr>
                    <w:rFonts w:ascii="Tahoma" w:hAnsi="Tahoma" w:cs="Tahoma"/>
                    <w:b/>
                    <w:sz w:val="24"/>
                    <w:szCs w:val="24"/>
                  </w:rPr>
                </w:pPr>
                <w:r w:rsidRPr="001376AE">
                  <w:rPr>
                    <w:rFonts w:ascii="Tahoma" w:hAnsi="Tahoma" w:cs="Tahoma"/>
                    <w:b/>
                    <w:sz w:val="24"/>
                    <w:szCs w:val="24"/>
                  </w:rPr>
                  <w:t>CÂMARA LEGISLATIVA DO DISTRITO FEDERAL</w:t>
                </w:r>
              </w:p>
              <w:p w:rsidR="006F75A8" w:rsidRDefault="004C3254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MESA DIRETORA</w:t>
                </w:r>
              </w:p>
              <w:p w:rsidR="006F75A8" w:rsidRPr="00BB4A02" w:rsidRDefault="006F75A8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 xml:space="preserve">Gabinete da </w:t>
                </w:r>
                <w:r w:rsidR="00863517">
                  <w:rPr>
                    <w:rFonts w:ascii="Tahoma" w:hAnsi="Tahoma" w:cs="Tahoma"/>
                  </w:rPr>
                  <w:t>Mesa Diretora</w:t>
                </w:r>
              </w:p>
            </w:txbxContent>
          </v:textbox>
        </v:shape>
      </w:pict>
    </w:r>
    <w:r w:rsidR="006F75A8">
      <w:rPr>
        <w:noProof/>
        <w:lang w:eastAsia="pt-BR"/>
      </w:rPr>
      <w:drawing>
        <wp:inline distT="0" distB="0" distL="0" distR="0">
          <wp:extent cx="5717743" cy="818388"/>
          <wp:effectExtent l="0" t="0" r="0" b="0"/>
          <wp:docPr id="4" name="Imagem 3" descr="teste papel de carta cldf - preto e branco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ste papel de carta cldf - preto e branco.w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17743" cy="8183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75A8" w:rsidRDefault="00342E1E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0" o:spid="_x0000_s2065" type="#_x0000_t75" style="position:absolute;margin-left:0;margin-top:0;width:453.45pt;height:68.85pt;z-index:-251651072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4" o:spid="_x0000_s2057" type="#_x0000_t75" style="position:absolute;margin-left:0;margin-top:0;width:443.6pt;height:671.35pt;z-index:-251653120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1" o:spid="_x0000_s2052" type="#_x0000_t75" style="position:absolute;margin-left:0;margin-top:0;width:424.95pt;height:642.8pt;z-index:-251658240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73"/>
    <o:shapelayout v:ext="edit">
      <o:idmap v:ext="edit" data="2"/>
      <o:rules v:ext="edit">
        <o:r id="V:Rule3" type="connector" idref="#AutoShape 29"/>
        <o:r id="V:Rule4" type="connector" idref="#AutoShape 25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FE26F7"/>
    <w:rsid w:val="00006CD6"/>
    <w:rsid w:val="00006D54"/>
    <w:rsid w:val="00020412"/>
    <w:rsid w:val="0003159E"/>
    <w:rsid w:val="0003665A"/>
    <w:rsid w:val="0005122F"/>
    <w:rsid w:val="00051977"/>
    <w:rsid w:val="00051B81"/>
    <w:rsid w:val="0005577E"/>
    <w:rsid w:val="00081519"/>
    <w:rsid w:val="00085250"/>
    <w:rsid w:val="000907F4"/>
    <w:rsid w:val="000A4CD3"/>
    <w:rsid w:val="000B017A"/>
    <w:rsid w:val="000B4D9A"/>
    <w:rsid w:val="000C141A"/>
    <w:rsid w:val="000C2B85"/>
    <w:rsid w:val="000F77F1"/>
    <w:rsid w:val="00111CC5"/>
    <w:rsid w:val="00134BA4"/>
    <w:rsid w:val="001376AE"/>
    <w:rsid w:val="001406DA"/>
    <w:rsid w:val="001435A3"/>
    <w:rsid w:val="001462D6"/>
    <w:rsid w:val="00162835"/>
    <w:rsid w:val="001738A2"/>
    <w:rsid w:val="001A2E57"/>
    <w:rsid w:val="001B3806"/>
    <w:rsid w:val="001C4E88"/>
    <w:rsid w:val="001D15A4"/>
    <w:rsid w:val="001D7928"/>
    <w:rsid w:val="001E1DBF"/>
    <w:rsid w:val="001E3ACC"/>
    <w:rsid w:val="0020473D"/>
    <w:rsid w:val="00206CB2"/>
    <w:rsid w:val="002321EC"/>
    <w:rsid w:val="002419BB"/>
    <w:rsid w:val="002426E0"/>
    <w:rsid w:val="002616BB"/>
    <w:rsid w:val="002666AC"/>
    <w:rsid w:val="00266CFC"/>
    <w:rsid w:val="00272D72"/>
    <w:rsid w:val="00275A21"/>
    <w:rsid w:val="00275CD7"/>
    <w:rsid w:val="0028083E"/>
    <w:rsid w:val="00281E13"/>
    <w:rsid w:val="00284238"/>
    <w:rsid w:val="00297012"/>
    <w:rsid w:val="002A51FF"/>
    <w:rsid w:val="002A792E"/>
    <w:rsid w:val="002C6E08"/>
    <w:rsid w:val="002D4B39"/>
    <w:rsid w:val="002D4CAE"/>
    <w:rsid w:val="002D58B4"/>
    <w:rsid w:val="002E1EFE"/>
    <w:rsid w:val="002E2F49"/>
    <w:rsid w:val="002E64A7"/>
    <w:rsid w:val="003049EF"/>
    <w:rsid w:val="00306443"/>
    <w:rsid w:val="00311505"/>
    <w:rsid w:val="00334EE7"/>
    <w:rsid w:val="00340D3E"/>
    <w:rsid w:val="00342E1E"/>
    <w:rsid w:val="00353E69"/>
    <w:rsid w:val="00373A5A"/>
    <w:rsid w:val="00391BC9"/>
    <w:rsid w:val="0039412C"/>
    <w:rsid w:val="003A7739"/>
    <w:rsid w:val="003C5112"/>
    <w:rsid w:val="003D570A"/>
    <w:rsid w:val="003E7F85"/>
    <w:rsid w:val="003F6069"/>
    <w:rsid w:val="00404576"/>
    <w:rsid w:val="0040574D"/>
    <w:rsid w:val="004223E7"/>
    <w:rsid w:val="0042367C"/>
    <w:rsid w:val="00437D1A"/>
    <w:rsid w:val="00453DCF"/>
    <w:rsid w:val="00456780"/>
    <w:rsid w:val="004606C6"/>
    <w:rsid w:val="0046197E"/>
    <w:rsid w:val="00483DF2"/>
    <w:rsid w:val="004A3B47"/>
    <w:rsid w:val="004C08D8"/>
    <w:rsid w:val="004C3254"/>
    <w:rsid w:val="004E17A0"/>
    <w:rsid w:val="004F52B2"/>
    <w:rsid w:val="00500448"/>
    <w:rsid w:val="00502F53"/>
    <w:rsid w:val="0051300D"/>
    <w:rsid w:val="005254B2"/>
    <w:rsid w:val="005356CF"/>
    <w:rsid w:val="005402DE"/>
    <w:rsid w:val="0054263C"/>
    <w:rsid w:val="00567B64"/>
    <w:rsid w:val="0058251E"/>
    <w:rsid w:val="00597466"/>
    <w:rsid w:val="005B5FAC"/>
    <w:rsid w:val="005C6EF1"/>
    <w:rsid w:val="00616BEB"/>
    <w:rsid w:val="0062034E"/>
    <w:rsid w:val="0063781B"/>
    <w:rsid w:val="00654630"/>
    <w:rsid w:val="006570B0"/>
    <w:rsid w:val="006666C0"/>
    <w:rsid w:val="0067240E"/>
    <w:rsid w:val="00673E27"/>
    <w:rsid w:val="00675505"/>
    <w:rsid w:val="006A3518"/>
    <w:rsid w:val="006A4DBB"/>
    <w:rsid w:val="006B60CF"/>
    <w:rsid w:val="006D7703"/>
    <w:rsid w:val="006F75A8"/>
    <w:rsid w:val="007309C2"/>
    <w:rsid w:val="00734A2B"/>
    <w:rsid w:val="00740DA4"/>
    <w:rsid w:val="007646AC"/>
    <w:rsid w:val="007971F7"/>
    <w:rsid w:val="007B470D"/>
    <w:rsid w:val="007C4868"/>
    <w:rsid w:val="007E26EC"/>
    <w:rsid w:val="007F1723"/>
    <w:rsid w:val="00816AAA"/>
    <w:rsid w:val="00834B2E"/>
    <w:rsid w:val="00841057"/>
    <w:rsid w:val="008473E1"/>
    <w:rsid w:val="00856C8D"/>
    <w:rsid w:val="00863517"/>
    <w:rsid w:val="00877E34"/>
    <w:rsid w:val="0088768F"/>
    <w:rsid w:val="00897A66"/>
    <w:rsid w:val="008A2810"/>
    <w:rsid w:val="008B2D00"/>
    <w:rsid w:val="008B3318"/>
    <w:rsid w:val="008C5FF6"/>
    <w:rsid w:val="008D3AA0"/>
    <w:rsid w:val="008E2FB1"/>
    <w:rsid w:val="008E3443"/>
    <w:rsid w:val="008F0931"/>
    <w:rsid w:val="008F0A5C"/>
    <w:rsid w:val="008F3DC6"/>
    <w:rsid w:val="008F6505"/>
    <w:rsid w:val="00917897"/>
    <w:rsid w:val="00920682"/>
    <w:rsid w:val="00940367"/>
    <w:rsid w:val="00964A5B"/>
    <w:rsid w:val="009802E9"/>
    <w:rsid w:val="00995673"/>
    <w:rsid w:val="009B7B15"/>
    <w:rsid w:val="009C2B27"/>
    <w:rsid w:val="009D1607"/>
    <w:rsid w:val="009F5203"/>
    <w:rsid w:val="00A01C4D"/>
    <w:rsid w:val="00A17605"/>
    <w:rsid w:val="00A23795"/>
    <w:rsid w:val="00A4349D"/>
    <w:rsid w:val="00A51AA2"/>
    <w:rsid w:val="00A52E2A"/>
    <w:rsid w:val="00A56E37"/>
    <w:rsid w:val="00A671C1"/>
    <w:rsid w:val="00A676C3"/>
    <w:rsid w:val="00A70D53"/>
    <w:rsid w:val="00A745DE"/>
    <w:rsid w:val="00A80319"/>
    <w:rsid w:val="00A810BB"/>
    <w:rsid w:val="00A87468"/>
    <w:rsid w:val="00A91701"/>
    <w:rsid w:val="00AA5051"/>
    <w:rsid w:val="00AA5DF1"/>
    <w:rsid w:val="00AD333A"/>
    <w:rsid w:val="00AD4846"/>
    <w:rsid w:val="00AE47DD"/>
    <w:rsid w:val="00AE6A80"/>
    <w:rsid w:val="00AF4F99"/>
    <w:rsid w:val="00AF68D4"/>
    <w:rsid w:val="00B163C9"/>
    <w:rsid w:val="00B205EB"/>
    <w:rsid w:val="00B23731"/>
    <w:rsid w:val="00B2418C"/>
    <w:rsid w:val="00B27EFA"/>
    <w:rsid w:val="00B4204F"/>
    <w:rsid w:val="00B421D5"/>
    <w:rsid w:val="00B43367"/>
    <w:rsid w:val="00B51CE4"/>
    <w:rsid w:val="00B55641"/>
    <w:rsid w:val="00B6583B"/>
    <w:rsid w:val="00B757CC"/>
    <w:rsid w:val="00B870D2"/>
    <w:rsid w:val="00B96121"/>
    <w:rsid w:val="00BB4A02"/>
    <w:rsid w:val="00BC02E4"/>
    <w:rsid w:val="00C151B2"/>
    <w:rsid w:val="00C236BD"/>
    <w:rsid w:val="00C24071"/>
    <w:rsid w:val="00C319D6"/>
    <w:rsid w:val="00C361BA"/>
    <w:rsid w:val="00C428C6"/>
    <w:rsid w:val="00C45626"/>
    <w:rsid w:val="00C55939"/>
    <w:rsid w:val="00C6150D"/>
    <w:rsid w:val="00C747A8"/>
    <w:rsid w:val="00C82F6C"/>
    <w:rsid w:val="00CC7672"/>
    <w:rsid w:val="00CD78B1"/>
    <w:rsid w:val="00CE78BD"/>
    <w:rsid w:val="00D0111D"/>
    <w:rsid w:val="00D14CAD"/>
    <w:rsid w:val="00D44473"/>
    <w:rsid w:val="00D73127"/>
    <w:rsid w:val="00D81DAF"/>
    <w:rsid w:val="00D9170E"/>
    <w:rsid w:val="00DB7E66"/>
    <w:rsid w:val="00DC0BDF"/>
    <w:rsid w:val="00DD0F0C"/>
    <w:rsid w:val="00DD48FB"/>
    <w:rsid w:val="00DD49C4"/>
    <w:rsid w:val="00DD5A29"/>
    <w:rsid w:val="00DE6277"/>
    <w:rsid w:val="00E06A2F"/>
    <w:rsid w:val="00E06F79"/>
    <w:rsid w:val="00E2563D"/>
    <w:rsid w:val="00E5088A"/>
    <w:rsid w:val="00E77FC1"/>
    <w:rsid w:val="00E83C04"/>
    <w:rsid w:val="00E84A28"/>
    <w:rsid w:val="00E87106"/>
    <w:rsid w:val="00E97450"/>
    <w:rsid w:val="00EA5E05"/>
    <w:rsid w:val="00EC0327"/>
    <w:rsid w:val="00ED0E41"/>
    <w:rsid w:val="00ED7DF8"/>
    <w:rsid w:val="00EE26FC"/>
    <w:rsid w:val="00EF0490"/>
    <w:rsid w:val="00EF3459"/>
    <w:rsid w:val="00EF5F32"/>
    <w:rsid w:val="00F340CF"/>
    <w:rsid w:val="00F37CA8"/>
    <w:rsid w:val="00F72ED7"/>
    <w:rsid w:val="00F75AED"/>
    <w:rsid w:val="00F77548"/>
    <w:rsid w:val="00F95DF1"/>
    <w:rsid w:val="00FB59CD"/>
    <w:rsid w:val="00FC098D"/>
    <w:rsid w:val="00FC4D95"/>
    <w:rsid w:val="00FE26F7"/>
    <w:rsid w:val="00FF04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28083E"/>
    <w:pPr>
      <w:keepNext/>
      <w:spacing w:line="480" w:lineRule="auto"/>
      <w:jc w:val="both"/>
      <w:outlineLvl w:val="0"/>
    </w:pPr>
    <w:rPr>
      <w:rFonts w:ascii="Arial" w:hAnsi="Arial"/>
      <w:sz w:val="25"/>
    </w:rPr>
  </w:style>
  <w:style w:type="paragraph" w:styleId="Ttulo2">
    <w:name w:val="heading 2"/>
    <w:basedOn w:val="Normal"/>
    <w:next w:val="Normal"/>
    <w:link w:val="Ttulo2Char"/>
    <w:qFormat/>
    <w:rsid w:val="0028083E"/>
    <w:pPr>
      <w:keepNext/>
      <w:jc w:val="center"/>
      <w:outlineLvl w:val="1"/>
    </w:pPr>
    <w:rPr>
      <w:rFonts w:ascii="Arial" w:hAnsi="Arial"/>
      <w:sz w:val="25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BB4A02"/>
  </w:style>
  <w:style w:type="paragraph" w:styleId="Rodap">
    <w:name w:val="footer"/>
    <w:basedOn w:val="Normal"/>
    <w:link w:val="Rodap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rsid w:val="006F75A8"/>
    <w:rPr>
      <w:rFonts w:ascii="Arial" w:hAnsi="Arial"/>
      <w:sz w:val="24"/>
    </w:rPr>
  </w:style>
  <w:style w:type="character" w:customStyle="1" w:styleId="CorpodetextoChar">
    <w:name w:val="Corpo de texto Char"/>
    <w:basedOn w:val="Fontepargpadro"/>
    <w:link w:val="Corpodetexto"/>
    <w:rsid w:val="006F75A8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8083E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8083E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28083E"/>
    <w:rPr>
      <w:rFonts w:ascii="Arial" w:eastAsia="Times New Roman" w:hAnsi="Arial" w:cs="Times New Roman"/>
      <w:sz w:val="25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28083E"/>
    <w:rPr>
      <w:rFonts w:ascii="Arial" w:eastAsia="Times New Roman" w:hAnsi="Arial" w:cs="Times New Roman"/>
      <w:sz w:val="25"/>
      <w:szCs w:val="20"/>
    </w:rPr>
  </w:style>
  <w:style w:type="paragraph" w:styleId="Ttulo">
    <w:name w:val="Title"/>
    <w:basedOn w:val="Normal"/>
    <w:link w:val="TtuloChar"/>
    <w:qFormat/>
    <w:rsid w:val="0028083E"/>
    <w:pPr>
      <w:tabs>
        <w:tab w:val="left" w:pos="426"/>
        <w:tab w:val="left" w:pos="1276"/>
      </w:tabs>
      <w:jc w:val="center"/>
    </w:pPr>
    <w:rPr>
      <w:rFonts w:ascii="Arial" w:hAnsi="Arial"/>
      <w:b/>
      <w:sz w:val="28"/>
    </w:rPr>
  </w:style>
  <w:style w:type="character" w:customStyle="1" w:styleId="TtuloChar">
    <w:name w:val="Título Char"/>
    <w:basedOn w:val="Fontepargpadro"/>
    <w:link w:val="Ttulo"/>
    <w:rsid w:val="0028083E"/>
    <w:rPr>
      <w:rFonts w:ascii="Arial" w:eastAsia="Times New Roman" w:hAnsi="Arial" w:cs="Times New Roman"/>
      <w:b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28083E"/>
    <w:pPr>
      <w:keepNext/>
      <w:spacing w:line="480" w:lineRule="auto"/>
      <w:jc w:val="both"/>
      <w:outlineLvl w:val="0"/>
    </w:pPr>
    <w:rPr>
      <w:rFonts w:ascii="Arial" w:hAnsi="Arial"/>
      <w:sz w:val="25"/>
    </w:rPr>
  </w:style>
  <w:style w:type="paragraph" w:styleId="Ttulo2">
    <w:name w:val="heading 2"/>
    <w:basedOn w:val="Normal"/>
    <w:next w:val="Normal"/>
    <w:link w:val="Ttulo2Char"/>
    <w:qFormat/>
    <w:rsid w:val="0028083E"/>
    <w:pPr>
      <w:keepNext/>
      <w:jc w:val="center"/>
      <w:outlineLvl w:val="1"/>
    </w:pPr>
    <w:rPr>
      <w:rFonts w:ascii="Arial" w:hAnsi="Arial"/>
      <w:sz w:val="25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BB4A02"/>
  </w:style>
  <w:style w:type="paragraph" w:styleId="Rodap">
    <w:name w:val="footer"/>
    <w:basedOn w:val="Normal"/>
    <w:link w:val="Rodap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rsid w:val="006F75A8"/>
    <w:rPr>
      <w:rFonts w:ascii="Arial" w:hAnsi="Arial"/>
      <w:sz w:val="24"/>
    </w:rPr>
  </w:style>
  <w:style w:type="character" w:customStyle="1" w:styleId="CorpodetextoChar">
    <w:name w:val="Corpo de texto Char"/>
    <w:basedOn w:val="Fontepargpadro"/>
    <w:link w:val="Corpodetexto"/>
    <w:rsid w:val="006F75A8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8083E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8083E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28083E"/>
    <w:rPr>
      <w:rFonts w:ascii="Arial" w:eastAsia="Times New Roman" w:hAnsi="Arial" w:cs="Times New Roman"/>
      <w:sz w:val="25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28083E"/>
    <w:rPr>
      <w:rFonts w:ascii="Arial" w:eastAsia="Times New Roman" w:hAnsi="Arial" w:cs="Times New Roman"/>
      <w:sz w:val="25"/>
      <w:szCs w:val="20"/>
    </w:rPr>
  </w:style>
  <w:style w:type="paragraph" w:styleId="Ttulo">
    <w:name w:val="Title"/>
    <w:basedOn w:val="Normal"/>
    <w:link w:val="TtuloChar"/>
    <w:qFormat/>
    <w:rsid w:val="0028083E"/>
    <w:pPr>
      <w:tabs>
        <w:tab w:val="left" w:pos="426"/>
        <w:tab w:val="left" w:pos="1276"/>
      </w:tabs>
      <w:jc w:val="center"/>
    </w:pPr>
    <w:rPr>
      <w:rFonts w:ascii="Arial" w:hAnsi="Arial"/>
      <w:b/>
      <w:sz w:val="28"/>
    </w:rPr>
  </w:style>
  <w:style w:type="character" w:customStyle="1" w:styleId="TtuloChar">
    <w:name w:val="Título Char"/>
    <w:basedOn w:val="Fontepargpadro"/>
    <w:link w:val="Ttulo"/>
    <w:rsid w:val="0028083E"/>
    <w:rPr>
      <w:rFonts w:ascii="Arial" w:eastAsia="Times New Roman" w:hAnsi="Arial" w:cs="Times New Roman"/>
      <w:b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cia.machado\AppData\Local\Microsoft\Windows\Temporary%20Internet%20Files\Content.Outlook\VATQDMSP\Papel%20Of&#237;cio%20com%20Bras&#227;o%20de%20Armas%20e%20Logo%20da%20CLDF%20-%20PRETO%20E%20BRANC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Papel Ofício com Brasão de Armas e Logo da CLDF - PRETO E BRANCO</Template>
  <TotalTime>5</TotalTime>
  <Pages>1</Pages>
  <Words>141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marcia.machado</dc:creator>
  <cp:lastModifiedBy>marcia.machado</cp:lastModifiedBy>
  <cp:revision>3</cp:revision>
  <cp:lastPrinted>2014-09-24T18:53:00Z</cp:lastPrinted>
  <dcterms:created xsi:type="dcterms:W3CDTF">2014-10-01T18:21:00Z</dcterms:created>
  <dcterms:modified xsi:type="dcterms:W3CDTF">2014-10-01T18:21:00Z</dcterms:modified>
</cp:coreProperties>
</file>