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PORTARIA-GMD</w:t>
      </w:r>
      <w:r w:rsidR="00980017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Nº</w:t>
      </w:r>
      <w:r w:rsidR="00980017">
        <w:rPr>
          <w:rFonts w:ascii="Tahoma" w:hAnsi="Tahoma" w:cs="Tahoma"/>
          <w:sz w:val="24"/>
          <w:szCs w:val="24"/>
        </w:rPr>
        <w:t xml:space="preserve"> </w:t>
      </w:r>
      <w:r w:rsidR="00A153A2">
        <w:rPr>
          <w:rFonts w:ascii="Tahoma" w:hAnsi="Tahoma" w:cs="Tahoma"/>
          <w:sz w:val="24"/>
          <w:szCs w:val="24"/>
        </w:rPr>
        <w:t>207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>DE</w:t>
      </w:r>
      <w:r w:rsidR="00122241">
        <w:rPr>
          <w:rFonts w:ascii="Tahoma" w:hAnsi="Tahoma" w:cs="Tahoma"/>
          <w:sz w:val="24"/>
          <w:szCs w:val="24"/>
        </w:rPr>
        <w:t xml:space="preserve"> </w:t>
      </w:r>
      <w:r w:rsidR="00A153A2">
        <w:rPr>
          <w:rFonts w:ascii="Tahoma" w:hAnsi="Tahoma" w:cs="Tahoma"/>
          <w:sz w:val="24"/>
          <w:szCs w:val="24"/>
        </w:rPr>
        <w:t>12</w:t>
      </w:r>
      <w:r w:rsidR="00122241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3E0024">
        <w:rPr>
          <w:rFonts w:ascii="Tahoma" w:hAnsi="Tahoma" w:cs="Tahoma"/>
          <w:sz w:val="24"/>
          <w:szCs w:val="24"/>
        </w:rPr>
        <w:t xml:space="preserve">SETEMBRO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C331B0" w:rsidRPr="00CC1227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0B34A1" w:rsidRDefault="005D6415" w:rsidP="00AD46FF">
      <w:pPr>
        <w:pStyle w:val="Recuodecorpodetexto"/>
        <w:spacing w:after="0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requerimento:</w:t>
      </w:r>
    </w:p>
    <w:p w:rsidR="00AD46FF" w:rsidRDefault="00AD46FF" w:rsidP="00AD46FF">
      <w:pPr>
        <w:pStyle w:val="Recuodecorpodetexto"/>
        <w:spacing w:after="0"/>
        <w:ind w:left="0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410"/>
        <w:gridCol w:w="4819"/>
      </w:tblGrid>
      <w:tr w:rsidR="005D6415" w:rsidRPr="008C1D43" w:rsidTr="00E162A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5D6415">
            <w:pPr>
              <w:pStyle w:val="Recuodecorpodetexto"/>
              <w:spacing w:before="6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8C1D43">
              <w:rPr>
                <w:rFonts w:ascii="Tahoma" w:hAnsi="Tahoma" w:cs="Tahoma"/>
                <w:b/>
                <w:sz w:val="22"/>
                <w:szCs w:val="22"/>
              </w:rPr>
              <w:t>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DF54CE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4A585B" w:rsidP="003E0024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176B5E">
              <w:rPr>
                <w:rFonts w:ascii="Tahoma" w:hAnsi="Tahoma" w:cs="Tahoma"/>
                <w:sz w:val="24"/>
                <w:szCs w:val="24"/>
              </w:rPr>
              <w:t>3</w:t>
            </w:r>
            <w:r w:rsidR="00E411A8">
              <w:rPr>
                <w:rFonts w:ascii="Tahoma" w:hAnsi="Tahoma" w:cs="Tahoma"/>
                <w:sz w:val="24"/>
                <w:szCs w:val="24"/>
              </w:rPr>
              <w:t>7</w:t>
            </w:r>
            <w:r w:rsidR="003E0024">
              <w:rPr>
                <w:rFonts w:ascii="Tahoma" w:hAnsi="Tahoma" w:cs="Tahoma"/>
                <w:sz w:val="24"/>
                <w:szCs w:val="24"/>
              </w:rPr>
              <w:t>6</w:t>
            </w:r>
            <w:r w:rsidR="00DA49BF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3E0024" w:rsidP="003E0024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Wellington Luiz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DF54CE" w:rsidP="003E0024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 w:rsidR="00EB7E49">
              <w:rPr>
                <w:rFonts w:ascii="Tahoma" w:hAnsi="Tahoma" w:cs="Tahoma"/>
                <w:sz w:val="24"/>
                <w:szCs w:val="24"/>
              </w:rPr>
              <w:t>re</w:t>
            </w:r>
            <w:r w:rsidR="007D4049">
              <w:rPr>
                <w:rFonts w:ascii="Tahoma" w:hAnsi="Tahoma" w:cs="Tahoma"/>
                <w:sz w:val="24"/>
                <w:szCs w:val="24"/>
              </w:rPr>
              <w:t>alização</w:t>
            </w:r>
            <w:r w:rsidR="00EB7E49">
              <w:rPr>
                <w:rFonts w:ascii="Tahoma" w:hAnsi="Tahoma" w:cs="Tahoma"/>
                <w:sz w:val="24"/>
                <w:szCs w:val="24"/>
              </w:rPr>
              <w:t xml:space="preserve"> de Sessão Solene </w:t>
            </w:r>
            <w:r w:rsidR="003E0024">
              <w:rPr>
                <w:rFonts w:ascii="Tahoma" w:hAnsi="Tahoma" w:cs="Tahoma"/>
                <w:sz w:val="24"/>
                <w:szCs w:val="24"/>
              </w:rPr>
              <w:t>para comemorar a Semana Distrital do Surdo</w:t>
            </w:r>
            <w:r w:rsidR="00E411A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p w:rsidR="00AD46FF" w:rsidRDefault="00AD46FF" w:rsidP="00AD46FF">
      <w:pPr>
        <w:pStyle w:val="Recuodecorpodetexto"/>
        <w:tabs>
          <w:tab w:val="left" w:pos="851"/>
        </w:tabs>
        <w:spacing w:after="0" w:line="276" w:lineRule="auto"/>
        <w:ind w:left="0"/>
        <w:rPr>
          <w:rFonts w:ascii="Tahoma" w:hAnsi="Tahoma" w:cs="Tahoma"/>
          <w:sz w:val="24"/>
          <w:szCs w:val="24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4534"/>
      </w:tblGrid>
      <w:tr w:rsidR="00CC53B9" w:rsidTr="00AD46FF">
        <w:trPr>
          <w:cantSplit/>
          <w:trHeight w:val="1198"/>
        </w:trPr>
        <w:tc>
          <w:tcPr>
            <w:tcW w:w="9210" w:type="dxa"/>
            <w:gridSpan w:val="2"/>
          </w:tcPr>
          <w:p w:rsidR="00CC53B9" w:rsidRDefault="00520CC0" w:rsidP="00AD4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CC53B9" w:rsidRDefault="00CC53B9" w:rsidP="00AD46F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3E1AC0" w:rsidRDefault="003E1A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C53B9" w:rsidTr="00AD46FF">
        <w:trPr>
          <w:trHeight w:val="1311"/>
        </w:trPr>
        <w:tc>
          <w:tcPr>
            <w:tcW w:w="4676" w:type="dxa"/>
          </w:tcPr>
          <w:p w:rsidR="00CC53B9" w:rsidRDefault="00CC53B9" w:rsidP="00AD46F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C53B9" w:rsidRDefault="00CC53B9" w:rsidP="00AD46F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CC53B9" w:rsidRDefault="00CC53B9" w:rsidP="00AD46F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4" w:type="dxa"/>
          </w:tcPr>
          <w:p w:rsidR="00D46777" w:rsidRDefault="00D46777" w:rsidP="00AD46F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</w:t>
            </w:r>
            <w:r w:rsidR="003E1AC0">
              <w:rPr>
                <w:rFonts w:ascii="Tahoma" w:hAnsi="Tahoma" w:cs="Tahoma"/>
                <w:b/>
                <w:smallCaps/>
                <w:sz w:val="24"/>
                <w:szCs w:val="24"/>
              </w:rPr>
              <w:t>ANE MARY MARROCOS MALAQUIAS</w:t>
            </w:r>
            <w:r w:rsidR="003E1AC0"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  <w:r w:rsidR="00CC53B9" w:rsidRPr="00CC53B9">
              <w:rPr>
                <w:rFonts w:ascii="Tahoma" w:hAnsi="Tahoma" w:cs="Tahoma"/>
                <w:b/>
                <w:sz w:val="28"/>
                <w:szCs w:val="28"/>
              </w:rPr>
              <w:br/>
            </w:r>
          </w:p>
          <w:p w:rsidR="00CC53B9" w:rsidRDefault="00CC53B9" w:rsidP="00AD46F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C53B9" w:rsidTr="00AD46FF">
        <w:trPr>
          <w:trHeight w:val="803"/>
        </w:trPr>
        <w:tc>
          <w:tcPr>
            <w:tcW w:w="4676" w:type="dxa"/>
          </w:tcPr>
          <w:p w:rsidR="00CC53B9" w:rsidRDefault="00CC53B9" w:rsidP="00AD46FF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CC53B9" w:rsidRDefault="00CC53B9" w:rsidP="00AD46F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4" w:type="dxa"/>
            <w:hideMark/>
          </w:tcPr>
          <w:p w:rsidR="00CC53B9" w:rsidRDefault="00CC53B9" w:rsidP="00AD46FF">
            <w:pPr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C53B9" w:rsidRDefault="00CC53B9" w:rsidP="00AD46FF">
            <w:pPr>
              <w:pStyle w:val="Ttulo1"/>
              <w:spacing w:line="240" w:lineRule="auto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CC53B9" w:rsidRDefault="00CC53B9" w:rsidP="00CC53B9">
      <w:pPr>
        <w:rPr>
          <w:i/>
          <w:u w:val="single"/>
        </w:rPr>
      </w:pPr>
    </w:p>
    <w:p w:rsidR="00411097" w:rsidRDefault="00411097" w:rsidP="00411097">
      <w:pPr>
        <w:rPr>
          <w:i/>
        </w:rPr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r>
        <w:rPr>
          <w:rFonts w:ascii="Tahoma" w:hAnsi="Tahoma" w:cs="Tahoma"/>
          <w:color w:val="FF0000"/>
        </w:rPr>
        <w:t xml:space="preserve"> 15</w:t>
      </w:r>
      <w:bookmarkStart w:id="0" w:name="_GoBack"/>
      <w:bookmarkEnd w:id="0"/>
      <w:r w:rsidR="00AD46FF">
        <w:rPr>
          <w:rFonts w:ascii="Tahoma" w:hAnsi="Tahoma" w:cs="Tahoma"/>
          <w:color w:val="FF0000"/>
        </w:rPr>
        <w:t>/</w:t>
      </w:r>
      <w:r>
        <w:rPr>
          <w:rFonts w:ascii="Tahoma" w:hAnsi="Tahoma" w:cs="Tahoma"/>
          <w:color w:val="FF0000"/>
        </w:rPr>
        <w:t>9/2014</w:t>
      </w:r>
      <w:r w:rsidR="00AD46FF">
        <w:rPr>
          <w:rFonts w:ascii="Tahoma" w:hAnsi="Tahoma" w:cs="Tahoma"/>
          <w:color w:val="FF0000"/>
        </w:rPr>
        <w:t>.</w:t>
      </w: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BAC" w:rsidRDefault="00C75BAC" w:rsidP="00BB4A02">
      <w:r>
        <w:separator/>
      </w:r>
    </w:p>
  </w:endnote>
  <w:endnote w:type="continuationSeparator" w:id="0">
    <w:p w:rsidR="00C75BAC" w:rsidRDefault="00C75BA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AC" w:rsidRDefault="00C9350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 w:rsidR="006A4E91"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BAC" w:rsidRDefault="00C75BAC" w:rsidP="00BB4A02">
      <w:r>
        <w:separator/>
      </w:r>
    </w:p>
  </w:footnote>
  <w:footnote w:type="continuationSeparator" w:id="0">
    <w:p w:rsidR="00C75BAC" w:rsidRDefault="00C75BA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AC" w:rsidRDefault="00C935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AC" w:rsidRDefault="00C9350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528C0" w:rsidRPr="001376AE" w:rsidRDefault="000528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528C0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528C0" w:rsidRPr="00BB4A02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C75BA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BAC" w:rsidRDefault="00C935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1" type="connector" idref="#AutoShape 29"/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528C0"/>
    <w:rsid w:val="000756C7"/>
    <w:rsid w:val="000A4CD3"/>
    <w:rsid w:val="000B34A1"/>
    <w:rsid w:val="000B52FA"/>
    <w:rsid w:val="000F43FA"/>
    <w:rsid w:val="00122241"/>
    <w:rsid w:val="00135541"/>
    <w:rsid w:val="001376AE"/>
    <w:rsid w:val="00155CCE"/>
    <w:rsid w:val="0016185E"/>
    <w:rsid w:val="00163728"/>
    <w:rsid w:val="00171ADD"/>
    <w:rsid w:val="001738A2"/>
    <w:rsid w:val="00176B5E"/>
    <w:rsid w:val="00190E33"/>
    <w:rsid w:val="001A2E57"/>
    <w:rsid w:val="001B3806"/>
    <w:rsid w:val="001D463E"/>
    <w:rsid w:val="001E1C25"/>
    <w:rsid w:val="002426E0"/>
    <w:rsid w:val="0024314D"/>
    <w:rsid w:val="002572F5"/>
    <w:rsid w:val="00275CD7"/>
    <w:rsid w:val="0028083E"/>
    <w:rsid w:val="002924B0"/>
    <w:rsid w:val="002A792E"/>
    <w:rsid w:val="002C4AEF"/>
    <w:rsid w:val="002E1EFE"/>
    <w:rsid w:val="00306443"/>
    <w:rsid w:val="00334EE7"/>
    <w:rsid w:val="00344C57"/>
    <w:rsid w:val="00345A53"/>
    <w:rsid w:val="003938CE"/>
    <w:rsid w:val="003A4BDE"/>
    <w:rsid w:val="003D570A"/>
    <w:rsid w:val="003E0024"/>
    <w:rsid w:val="003E1AC0"/>
    <w:rsid w:val="003F6069"/>
    <w:rsid w:val="00405720"/>
    <w:rsid w:val="0040666F"/>
    <w:rsid w:val="00411097"/>
    <w:rsid w:val="004457DE"/>
    <w:rsid w:val="0046729C"/>
    <w:rsid w:val="004A585B"/>
    <w:rsid w:val="004C08D8"/>
    <w:rsid w:val="004C3254"/>
    <w:rsid w:val="004C4652"/>
    <w:rsid w:val="00500448"/>
    <w:rsid w:val="00520CC0"/>
    <w:rsid w:val="00533369"/>
    <w:rsid w:val="00535257"/>
    <w:rsid w:val="0054263C"/>
    <w:rsid w:val="00566A7A"/>
    <w:rsid w:val="005821A5"/>
    <w:rsid w:val="005C5AA2"/>
    <w:rsid w:val="005D6415"/>
    <w:rsid w:val="005E45D9"/>
    <w:rsid w:val="006223EB"/>
    <w:rsid w:val="0063781B"/>
    <w:rsid w:val="00654630"/>
    <w:rsid w:val="006570B0"/>
    <w:rsid w:val="00673E27"/>
    <w:rsid w:val="0067401C"/>
    <w:rsid w:val="006A3518"/>
    <w:rsid w:val="006A4DBB"/>
    <w:rsid w:val="006A4E91"/>
    <w:rsid w:val="006B60CF"/>
    <w:rsid w:val="006F75A8"/>
    <w:rsid w:val="007106EC"/>
    <w:rsid w:val="00713AFF"/>
    <w:rsid w:val="00730293"/>
    <w:rsid w:val="00740DA4"/>
    <w:rsid w:val="00771436"/>
    <w:rsid w:val="00775607"/>
    <w:rsid w:val="007971F7"/>
    <w:rsid w:val="007C4868"/>
    <w:rsid w:val="007D4049"/>
    <w:rsid w:val="007E26EC"/>
    <w:rsid w:val="007F1723"/>
    <w:rsid w:val="00804CF8"/>
    <w:rsid w:val="008155D8"/>
    <w:rsid w:val="008264CC"/>
    <w:rsid w:val="00863517"/>
    <w:rsid w:val="00877E34"/>
    <w:rsid w:val="0088768F"/>
    <w:rsid w:val="008B3318"/>
    <w:rsid w:val="00937DCC"/>
    <w:rsid w:val="00964A5B"/>
    <w:rsid w:val="00980017"/>
    <w:rsid w:val="009B0C80"/>
    <w:rsid w:val="009B399A"/>
    <w:rsid w:val="009B7B15"/>
    <w:rsid w:val="009C0848"/>
    <w:rsid w:val="009D1607"/>
    <w:rsid w:val="009E13FC"/>
    <w:rsid w:val="00A029A5"/>
    <w:rsid w:val="00A153A2"/>
    <w:rsid w:val="00A676C3"/>
    <w:rsid w:val="00A70D53"/>
    <w:rsid w:val="00A921AC"/>
    <w:rsid w:val="00A92D7D"/>
    <w:rsid w:val="00AA5051"/>
    <w:rsid w:val="00AD46FF"/>
    <w:rsid w:val="00B41484"/>
    <w:rsid w:val="00B53052"/>
    <w:rsid w:val="00B86E2F"/>
    <w:rsid w:val="00BB4A02"/>
    <w:rsid w:val="00BB77E1"/>
    <w:rsid w:val="00BC06F4"/>
    <w:rsid w:val="00BC446F"/>
    <w:rsid w:val="00BD6915"/>
    <w:rsid w:val="00C319D6"/>
    <w:rsid w:val="00C331B0"/>
    <w:rsid w:val="00C55939"/>
    <w:rsid w:val="00C6150D"/>
    <w:rsid w:val="00C66F87"/>
    <w:rsid w:val="00C747A8"/>
    <w:rsid w:val="00C75BAC"/>
    <w:rsid w:val="00C82F6C"/>
    <w:rsid w:val="00C9350A"/>
    <w:rsid w:val="00CC53B9"/>
    <w:rsid w:val="00D46777"/>
    <w:rsid w:val="00D81959"/>
    <w:rsid w:val="00D81DAF"/>
    <w:rsid w:val="00D9170E"/>
    <w:rsid w:val="00D96C65"/>
    <w:rsid w:val="00DA49BF"/>
    <w:rsid w:val="00DB7E66"/>
    <w:rsid w:val="00DD5A29"/>
    <w:rsid w:val="00DF011A"/>
    <w:rsid w:val="00DF54CE"/>
    <w:rsid w:val="00E162A8"/>
    <w:rsid w:val="00E411A8"/>
    <w:rsid w:val="00E5088A"/>
    <w:rsid w:val="00E83C04"/>
    <w:rsid w:val="00E94D59"/>
    <w:rsid w:val="00E96983"/>
    <w:rsid w:val="00EB7E49"/>
    <w:rsid w:val="00F11CB9"/>
    <w:rsid w:val="00F15B45"/>
    <w:rsid w:val="00F4332C"/>
    <w:rsid w:val="00FC098D"/>
    <w:rsid w:val="00FE2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2014-06-13T21:15:00Z</cp:lastPrinted>
  <dcterms:created xsi:type="dcterms:W3CDTF">2014-09-15T15:55:00Z</dcterms:created>
  <dcterms:modified xsi:type="dcterms:W3CDTF">2014-09-15T15:55:00Z</dcterms:modified>
</cp:coreProperties>
</file>