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75061B">
        <w:rPr>
          <w:rFonts w:ascii="Tahoma" w:hAnsi="Tahoma" w:cs="Tahoma"/>
          <w:b/>
          <w:sz w:val="24"/>
          <w:szCs w:val="24"/>
        </w:rPr>
        <w:t xml:space="preserve"> </w:t>
      </w:r>
      <w:r w:rsidR="008D2116">
        <w:rPr>
          <w:rFonts w:ascii="Tahoma" w:hAnsi="Tahoma" w:cs="Tahoma"/>
          <w:b/>
          <w:sz w:val="24"/>
          <w:szCs w:val="24"/>
        </w:rPr>
        <w:t>192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8D2116">
        <w:rPr>
          <w:rFonts w:ascii="Tahoma" w:hAnsi="Tahoma" w:cs="Tahoma"/>
          <w:b/>
          <w:sz w:val="24"/>
          <w:szCs w:val="24"/>
        </w:rPr>
        <w:t>28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3D153D">
        <w:rPr>
          <w:rFonts w:ascii="Tahoma" w:hAnsi="Tahoma" w:cs="Tahoma"/>
          <w:b/>
          <w:sz w:val="24"/>
          <w:szCs w:val="24"/>
        </w:rPr>
        <w:t>AGOSTO</w:t>
      </w:r>
      <w:proofErr w:type="gramStart"/>
      <w:r w:rsidR="003D153D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 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>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53D">
        <w:rPr>
          <w:rFonts w:ascii="Tahoma" w:hAnsi="Tahoma" w:cs="Tahoma"/>
          <w:szCs w:val="24"/>
        </w:rPr>
        <w:t xml:space="preserve">que lhe foram delegadas pelo art. 4º, inciso X, da Resolução nº 168/2000, </w:t>
      </w:r>
      <w:r w:rsidRPr="009D604E">
        <w:rPr>
          <w:rFonts w:ascii="Tahoma" w:hAnsi="Tahoma" w:cs="Tahoma"/>
          <w:szCs w:val="24"/>
        </w:rPr>
        <w:t xml:space="preserve">e tendo em vista o </w:t>
      </w:r>
      <w:r w:rsidR="003D153D">
        <w:rPr>
          <w:rFonts w:ascii="Tahoma" w:hAnsi="Tahoma" w:cs="Tahoma"/>
          <w:szCs w:val="24"/>
        </w:rPr>
        <w:t>que consta</w:t>
      </w:r>
      <w:proofErr w:type="gramStart"/>
      <w:r w:rsidR="003D153D">
        <w:rPr>
          <w:rFonts w:ascii="Tahoma" w:hAnsi="Tahoma" w:cs="Tahoma"/>
          <w:szCs w:val="24"/>
        </w:rPr>
        <w:t xml:space="preserve"> </w:t>
      </w:r>
      <w:r w:rsidRPr="009D604E">
        <w:rPr>
          <w:rFonts w:ascii="Tahoma" w:hAnsi="Tahoma" w:cs="Tahoma"/>
          <w:szCs w:val="24"/>
        </w:rPr>
        <w:t xml:space="preserve"> </w:t>
      </w:r>
      <w:proofErr w:type="gramEnd"/>
      <w:r w:rsidR="00684269">
        <w:rPr>
          <w:rFonts w:ascii="Tahoma" w:hAnsi="Tahoma" w:cs="Tahoma"/>
          <w:szCs w:val="24"/>
        </w:rPr>
        <w:t xml:space="preserve">no </w:t>
      </w:r>
      <w:r w:rsidR="003D153D">
        <w:rPr>
          <w:rFonts w:ascii="Tahoma" w:hAnsi="Tahoma" w:cs="Tahoma"/>
          <w:szCs w:val="24"/>
        </w:rPr>
        <w:t xml:space="preserve">Processo </w:t>
      </w:r>
      <w:r w:rsidR="00211727">
        <w:rPr>
          <w:rFonts w:ascii="Tahoma" w:hAnsi="Tahoma" w:cs="Tahoma"/>
          <w:szCs w:val="24"/>
        </w:rPr>
        <w:t xml:space="preserve"> nº </w:t>
      </w:r>
      <w:r w:rsidR="003D153D">
        <w:rPr>
          <w:rFonts w:ascii="Tahoma" w:hAnsi="Tahoma" w:cs="Tahoma"/>
          <w:szCs w:val="24"/>
        </w:rPr>
        <w:t>001.000823/2014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3D153D" w:rsidRDefault="003D153D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3D153D">
        <w:rPr>
          <w:rFonts w:ascii="Tahoma" w:hAnsi="Tahoma" w:cs="Tahoma"/>
          <w:sz w:val="24"/>
          <w:szCs w:val="24"/>
        </w:rPr>
        <w:t xml:space="preserve">Autorizar </w:t>
      </w:r>
      <w:r>
        <w:rPr>
          <w:rFonts w:ascii="Tahoma" w:hAnsi="Tahoma" w:cs="Tahoma"/>
          <w:sz w:val="24"/>
          <w:szCs w:val="24"/>
        </w:rPr>
        <w:t xml:space="preserve">a participação do servidor Luciano Ferreira </w:t>
      </w:r>
      <w:proofErr w:type="spellStart"/>
      <w:r>
        <w:rPr>
          <w:rFonts w:ascii="Tahoma" w:hAnsi="Tahoma" w:cs="Tahoma"/>
          <w:sz w:val="24"/>
          <w:szCs w:val="24"/>
        </w:rPr>
        <w:t>Morgado</w:t>
      </w:r>
      <w:proofErr w:type="spellEnd"/>
      <w:r>
        <w:rPr>
          <w:rFonts w:ascii="Tahoma" w:hAnsi="Tahoma" w:cs="Tahoma"/>
          <w:sz w:val="24"/>
          <w:szCs w:val="24"/>
        </w:rPr>
        <w:t>, matrícula nº 18.328, Consultor Técnico-Legislativo/Médico Perito, lotado na Seção de Auditoria Médica do FASCAL, em duas disciplinas do Mestrado em Nanociência e Nanotecnologia, no período de 01 a 12/9, no turno matutino e nos dias 25/9, 26/9, 2/10, 3/10 e 9/10/2014, em período integral, na Universidade de Brasília, com compensação de horário do servidor, sem ônus para a CLDF, e sem prejuízo da remuneração.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3D153D" w:rsidRDefault="003D153D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3D153D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8D211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bookmarkStart w:id="0" w:name="_GoBack"/>
                  <w:bookmarkEnd w:id="0"/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5E28BE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E28BE" w:rsidRPr="008D2116" w:rsidRDefault="008D2116" w:rsidP="003D153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8D2116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29/8/2014.</w:t>
      </w:r>
    </w:p>
    <w:sectPr w:rsidR="005E28BE" w:rsidRPr="008D2116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26" w:rsidRDefault="00860926" w:rsidP="00BB4A02">
      <w:r>
        <w:separator/>
      </w:r>
    </w:p>
  </w:endnote>
  <w:endnote w:type="continuationSeparator" w:id="0">
    <w:p w:rsidR="00860926" w:rsidRDefault="0086092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D56F8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26" w:rsidRDefault="00860926" w:rsidP="00BB4A02">
      <w:r>
        <w:separator/>
      </w:r>
    </w:p>
  </w:footnote>
  <w:footnote w:type="continuationSeparator" w:id="0">
    <w:p w:rsidR="00860926" w:rsidRDefault="0086092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D56F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D56F8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60926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D56F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153D"/>
    <w:rsid w:val="003D570A"/>
    <w:rsid w:val="00410D69"/>
    <w:rsid w:val="0043058F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28BE"/>
    <w:rsid w:val="0063781B"/>
    <w:rsid w:val="00654630"/>
    <w:rsid w:val="006570B0"/>
    <w:rsid w:val="00673E27"/>
    <w:rsid w:val="00684269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D44FD"/>
    <w:rsid w:val="007F1723"/>
    <w:rsid w:val="008015BC"/>
    <w:rsid w:val="00860926"/>
    <w:rsid w:val="008725BC"/>
    <w:rsid w:val="00877E34"/>
    <w:rsid w:val="0088768F"/>
    <w:rsid w:val="008A5450"/>
    <w:rsid w:val="008D0A6D"/>
    <w:rsid w:val="008D2116"/>
    <w:rsid w:val="008E3834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755A"/>
    <w:rsid w:val="00B54D6B"/>
    <w:rsid w:val="00B93A69"/>
    <w:rsid w:val="00BB4A02"/>
    <w:rsid w:val="00C0598F"/>
    <w:rsid w:val="00C319D6"/>
    <w:rsid w:val="00C6150D"/>
    <w:rsid w:val="00C747A8"/>
    <w:rsid w:val="00C82F6C"/>
    <w:rsid w:val="00CB0D07"/>
    <w:rsid w:val="00CB7E30"/>
    <w:rsid w:val="00D56F80"/>
    <w:rsid w:val="00D63756"/>
    <w:rsid w:val="00D81DAF"/>
    <w:rsid w:val="00E34D4C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2014-07-24T17:29:00Z</cp:lastPrinted>
  <dcterms:created xsi:type="dcterms:W3CDTF">2014-09-08T13:08:00Z</dcterms:created>
  <dcterms:modified xsi:type="dcterms:W3CDTF">2014-09-08T13:08:00Z</dcterms:modified>
</cp:coreProperties>
</file>