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A8" w:rsidRPr="00FC3896" w:rsidRDefault="006F75A8" w:rsidP="006F75A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7B6761">
        <w:rPr>
          <w:rFonts w:ascii="Tahoma" w:hAnsi="Tahoma" w:cs="Tahoma"/>
          <w:b/>
          <w:sz w:val="24"/>
          <w:szCs w:val="24"/>
        </w:rPr>
        <w:t xml:space="preserve"> 18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 w:rsidR="007B6761">
        <w:rPr>
          <w:rFonts w:ascii="Tahoma" w:hAnsi="Tahoma" w:cs="Tahoma"/>
          <w:b/>
          <w:sz w:val="24"/>
          <w:szCs w:val="24"/>
        </w:rPr>
        <w:t xml:space="preserve"> 24</w:t>
      </w:r>
      <w:r w:rsidRPr="00FC3896">
        <w:rPr>
          <w:rFonts w:ascii="Tahoma" w:hAnsi="Tahoma" w:cs="Tahoma"/>
          <w:b/>
          <w:sz w:val="24"/>
          <w:szCs w:val="24"/>
        </w:rPr>
        <w:t xml:space="preserve"> DE </w:t>
      </w:r>
      <w:r w:rsidR="003C3862">
        <w:rPr>
          <w:rFonts w:ascii="Tahoma" w:hAnsi="Tahoma" w:cs="Tahoma"/>
          <w:b/>
          <w:sz w:val="24"/>
          <w:szCs w:val="24"/>
        </w:rPr>
        <w:t>FEVEREIRO</w:t>
      </w:r>
      <w:r w:rsidRPr="00FC3896">
        <w:rPr>
          <w:rFonts w:ascii="Tahoma" w:hAnsi="Tahoma" w:cs="Tahoma"/>
          <w:b/>
          <w:sz w:val="24"/>
          <w:szCs w:val="24"/>
        </w:rPr>
        <w:t xml:space="preserve"> DE 201</w:t>
      </w:r>
      <w:r w:rsidR="003C3862">
        <w:rPr>
          <w:rFonts w:ascii="Tahoma" w:hAnsi="Tahoma" w:cs="Tahoma"/>
          <w:b/>
          <w:sz w:val="24"/>
          <w:szCs w:val="24"/>
        </w:rPr>
        <w:t>4</w:t>
      </w:r>
    </w:p>
    <w:p w:rsidR="006F75A8" w:rsidRPr="00FC3896" w:rsidRDefault="006F75A8" w:rsidP="006F75A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F75A8" w:rsidRDefault="006F75A8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de suas atribuições e tendo em vista o que consta no </w:t>
      </w:r>
      <w:r w:rsidR="003C3862">
        <w:rPr>
          <w:rFonts w:ascii="Tahoma" w:hAnsi="Tahoma" w:cs="Tahoma"/>
          <w:szCs w:val="24"/>
        </w:rPr>
        <w:t>Memorando</w:t>
      </w:r>
      <w:r>
        <w:rPr>
          <w:rFonts w:ascii="Tahoma" w:hAnsi="Tahoma" w:cs="Tahoma"/>
          <w:szCs w:val="24"/>
        </w:rPr>
        <w:t xml:space="preserve"> nº </w:t>
      </w:r>
      <w:r w:rsidR="003C3862">
        <w:rPr>
          <w:rFonts w:ascii="Tahoma" w:hAnsi="Tahoma" w:cs="Tahoma"/>
          <w:szCs w:val="24"/>
        </w:rPr>
        <w:t>03</w:t>
      </w:r>
      <w:r>
        <w:rPr>
          <w:rFonts w:ascii="Tahoma" w:hAnsi="Tahoma" w:cs="Tahoma"/>
          <w:szCs w:val="24"/>
        </w:rPr>
        <w:t>/201</w:t>
      </w:r>
      <w:r w:rsidR="003C3862">
        <w:rPr>
          <w:rFonts w:ascii="Tahoma" w:hAnsi="Tahoma" w:cs="Tahoma"/>
          <w:szCs w:val="24"/>
        </w:rPr>
        <w:t>4-SEORC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6F75A8" w:rsidRPr="006F75A8" w:rsidRDefault="006F75A8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</w:t>
      </w:r>
      <w:r w:rsidR="003C3862">
        <w:rPr>
          <w:rFonts w:ascii="Tahoma" w:hAnsi="Tahoma" w:cs="Tahoma"/>
          <w:szCs w:val="24"/>
        </w:rPr>
        <w:t xml:space="preserve">Alterar a composição do </w:t>
      </w:r>
      <w:r>
        <w:rPr>
          <w:rFonts w:ascii="Tahoma" w:hAnsi="Tahoma" w:cs="Tahoma"/>
          <w:szCs w:val="24"/>
        </w:rPr>
        <w:t xml:space="preserve">Comitê de </w:t>
      </w:r>
      <w:r w:rsidR="003C3862">
        <w:rPr>
          <w:rFonts w:ascii="Tahoma" w:hAnsi="Tahoma" w:cs="Tahoma"/>
          <w:szCs w:val="24"/>
        </w:rPr>
        <w:t xml:space="preserve">Execução da Estratégia “Orçamento Público em Debate”, constituído por meio da </w:t>
      </w:r>
      <w:proofErr w:type="spellStart"/>
      <w:r w:rsidR="003C3862">
        <w:rPr>
          <w:rFonts w:ascii="Tahoma" w:hAnsi="Tahoma" w:cs="Tahoma"/>
          <w:szCs w:val="24"/>
        </w:rPr>
        <w:t>Portaria-GMD</w:t>
      </w:r>
      <w:proofErr w:type="spellEnd"/>
      <w:r w:rsidR="003C3862">
        <w:rPr>
          <w:rFonts w:ascii="Tahoma" w:hAnsi="Tahoma" w:cs="Tahoma"/>
          <w:szCs w:val="24"/>
        </w:rPr>
        <w:t xml:space="preserve"> nº 264, de </w:t>
      </w:r>
      <w:proofErr w:type="gramStart"/>
      <w:r w:rsidR="003C3862">
        <w:rPr>
          <w:rFonts w:ascii="Tahoma" w:hAnsi="Tahoma" w:cs="Tahoma"/>
          <w:szCs w:val="24"/>
        </w:rPr>
        <w:t>4</w:t>
      </w:r>
      <w:proofErr w:type="gramEnd"/>
      <w:r w:rsidR="003C3862">
        <w:rPr>
          <w:rFonts w:ascii="Tahoma" w:hAnsi="Tahoma" w:cs="Tahoma"/>
          <w:szCs w:val="24"/>
        </w:rPr>
        <w:t xml:space="preserve"> de novembro de 2013, </w:t>
      </w:r>
      <w:r w:rsidRPr="006F75A8">
        <w:rPr>
          <w:rFonts w:ascii="Tahoma" w:hAnsi="Tahoma" w:cs="Tahoma"/>
          <w:szCs w:val="24"/>
        </w:rPr>
        <w:t>conforme o quadro a seguir.</w:t>
      </w:r>
    </w:p>
    <w:p w:rsidR="006F75A8" w:rsidRDefault="006F75A8" w:rsidP="006F75A8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984"/>
      </w:tblGrid>
      <w:tr w:rsidR="006F75A8" w:rsidRPr="00DF7816" w:rsidTr="00CD7B4E">
        <w:tc>
          <w:tcPr>
            <w:tcW w:w="5778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418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984" w:type="dxa"/>
          </w:tcPr>
          <w:p w:rsidR="006F75A8" w:rsidRPr="00DF7816" w:rsidRDefault="003C3862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3C3862" w:rsidP="006F75A8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ADRIANO SANCHES SÃO PEDRO</w:t>
            </w:r>
          </w:p>
        </w:tc>
        <w:tc>
          <w:tcPr>
            <w:tcW w:w="1418" w:type="dxa"/>
          </w:tcPr>
          <w:p w:rsidR="006F75A8" w:rsidRPr="00FE0E3C" w:rsidRDefault="003C3862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19.167</w:t>
            </w:r>
          </w:p>
        </w:tc>
        <w:tc>
          <w:tcPr>
            <w:tcW w:w="1984" w:type="dxa"/>
          </w:tcPr>
          <w:p w:rsidR="006F75A8" w:rsidRPr="00DF7816" w:rsidRDefault="003C3862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proofErr w:type="gramStart"/>
            <w:r>
              <w:rPr>
                <w:rFonts w:ascii="Tahoma" w:hAnsi="Tahoma"/>
                <w:szCs w:val="24"/>
              </w:rPr>
              <w:t>Gab</w:t>
            </w:r>
            <w:proofErr w:type="spellEnd"/>
            <w:r>
              <w:rPr>
                <w:rFonts w:ascii="Tahoma" w:hAnsi="Tahoma"/>
                <w:szCs w:val="24"/>
              </w:rPr>
              <w:t>.</w:t>
            </w:r>
            <w:proofErr w:type="gramEnd"/>
            <w:r>
              <w:rPr>
                <w:rFonts w:ascii="Tahoma" w:hAnsi="Tahoma"/>
                <w:szCs w:val="24"/>
              </w:rPr>
              <w:t>01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3C3862" w:rsidP="006F75A8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GLAUCO LIVIO SILVA AZEVEDO</w:t>
            </w:r>
            <w:r w:rsidR="00F11A5D">
              <w:rPr>
                <w:rFonts w:ascii="Tahoma" w:hAnsi="Tahoma"/>
                <w:szCs w:val="24"/>
              </w:rPr>
              <w:t xml:space="preserve"> </w:t>
            </w:r>
            <w:r>
              <w:rPr>
                <w:rFonts w:ascii="Tahoma" w:hAnsi="Tahoma"/>
                <w:szCs w:val="24"/>
              </w:rPr>
              <w:t>-</w:t>
            </w:r>
            <w:r w:rsidR="00F11A5D">
              <w:rPr>
                <w:rFonts w:ascii="Tahoma" w:hAnsi="Tahoma"/>
                <w:szCs w:val="24"/>
              </w:rPr>
              <w:t xml:space="preserve"> </w:t>
            </w:r>
            <w:r>
              <w:rPr>
                <w:rFonts w:ascii="Tahoma" w:hAnsi="Tahoma"/>
                <w:szCs w:val="24"/>
              </w:rPr>
              <w:t>Coordenador</w:t>
            </w:r>
          </w:p>
        </w:tc>
        <w:tc>
          <w:tcPr>
            <w:tcW w:w="1418" w:type="dxa"/>
          </w:tcPr>
          <w:p w:rsidR="006F75A8" w:rsidRPr="00FE0E3C" w:rsidRDefault="003C3862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16.765</w:t>
            </w:r>
          </w:p>
        </w:tc>
        <w:tc>
          <w:tcPr>
            <w:tcW w:w="1984" w:type="dxa"/>
          </w:tcPr>
          <w:p w:rsidR="006F75A8" w:rsidRPr="00DF7816" w:rsidRDefault="003C3862" w:rsidP="006F75A8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SEO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3C3862" w:rsidP="006F75A8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ROBERTO DE ALMEIDA –</w:t>
            </w:r>
            <w:r w:rsidR="0070534F">
              <w:rPr>
                <w:rFonts w:ascii="Tahoma" w:hAnsi="Tahoma"/>
                <w:szCs w:val="24"/>
              </w:rPr>
              <w:t xml:space="preserve"> </w:t>
            </w:r>
            <w:r>
              <w:rPr>
                <w:rFonts w:ascii="Tahoma" w:hAnsi="Tahoma"/>
                <w:szCs w:val="24"/>
              </w:rPr>
              <w:t>Adjunto</w:t>
            </w:r>
          </w:p>
        </w:tc>
        <w:tc>
          <w:tcPr>
            <w:tcW w:w="1418" w:type="dxa"/>
          </w:tcPr>
          <w:p w:rsidR="006F75A8" w:rsidRPr="00FE0E3C" w:rsidRDefault="003C3862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16.975</w:t>
            </w:r>
          </w:p>
        </w:tc>
        <w:tc>
          <w:tcPr>
            <w:tcW w:w="1984" w:type="dxa"/>
          </w:tcPr>
          <w:p w:rsidR="006F75A8" w:rsidRPr="00DF7816" w:rsidRDefault="003C3862" w:rsidP="003C386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SLP</w:t>
            </w:r>
          </w:p>
        </w:tc>
      </w:tr>
      <w:tr w:rsidR="003C3862" w:rsidRPr="00DF7816" w:rsidTr="003C386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3C3862" w:rsidP="003C386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TÂNIA PAULA SANTANA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16.832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DF7816" w:rsidRDefault="0070534F" w:rsidP="003C386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UEF</w:t>
            </w:r>
          </w:p>
        </w:tc>
      </w:tr>
      <w:tr w:rsidR="003C3862" w:rsidRPr="00DF7816" w:rsidTr="003C386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CLEITON DAS CHAGAS FERNANDES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19.141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DF7816" w:rsidRDefault="0070534F" w:rsidP="003C386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proofErr w:type="spellStart"/>
            <w:r>
              <w:rPr>
                <w:rFonts w:ascii="Tahoma" w:hAnsi="Tahoma"/>
                <w:szCs w:val="24"/>
              </w:rPr>
              <w:t>Gab</w:t>
            </w:r>
            <w:proofErr w:type="spellEnd"/>
            <w:r>
              <w:rPr>
                <w:rFonts w:ascii="Tahoma" w:hAnsi="Tahoma"/>
                <w:szCs w:val="24"/>
              </w:rPr>
              <w:t>. 16</w:t>
            </w:r>
          </w:p>
        </w:tc>
      </w:tr>
      <w:tr w:rsidR="003C3862" w:rsidRPr="00DF7816" w:rsidTr="003C386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JOSÉ ITAMAR FEITOSA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19.037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DF7816" w:rsidRDefault="0070534F" w:rsidP="003C386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proofErr w:type="spellStart"/>
            <w:r>
              <w:rPr>
                <w:rFonts w:ascii="Tahoma" w:hAnsi="Tahoma"/>
                <w:szCs w:val="24"/>
              </w:rPr>
              <w:t>Gab</w:t>
            </w:r>
            <w:proofErr w:type="spellEnd"/>
            <w:r>
              <w:rPr>
                <w:rFonts w:ascii="Tahoma" w:hAnsi="Tahoma"/>
                <w:szCs w:val="24"/>
              </w:rPr>
              <w:t>. 14</w:t>
            </w:r>
          </w:p>
        </w:tc>
      </w:tr>
      <w:tr w:rsidR="003C3862" w:rsidRPr="00DF7816" w:rsidTr="003C386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PAULO ELOI NAPPO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FE0E3C" w:rsidRDefault="0070534F" w:rsidP="003C386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2" w:rsidRPr="00DF7816" w:rsidRDefault="0070534F" w:rsidP="003C3862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DIDL</w:t>
            </w:r>
          </w:p>
        </w:tc>
      </w:tr>
    </w:tbl>
    <w:p w:rsidR="006F75A8" w:rsidRDefault="006F75A8" w:rsidP="006F75A8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5C0070" w:rsidRDefault="005C0070" w:rsidP="006F75A8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</w:t>
      </w:r>
      <w:r w:rsidR="006F75A8" w:rsidRPr="00612A7C">
        <w:rPr>
          <w:rFonts w:ascii="Tahoma" w:hAnsi="Tahoma"/>
          <w:b/>
          <w:sz w:val="24"/>
          <w:szCs w:val="24"/>
        </w:rPr>
        <w:t xml:space="preserve">Art. </w:t>
      </w:r>
      <w:r w:rsidR="006F75A8">
        <w:rPr>
          <w:rFonts w:ascii="Tahoma" w:hAnsi="Tahoma"/>
          <w:b/>
          <w:sz w:val="24"/>
          <w:szCs w:val="24"/>
        </w:rPr>
        <w:t>2</w:t>
      </w:r>
      <w:r w:rsidR="006F75A8" w:rsidRPr="00612A7C">
        <w:rPr>
          <w:rFonts w:ascii="Tahoma" w:hAnsi="Tahoma"/>
          <w:b/>
          <w:sz w:val="24"/>
          <w:szCs w:val="24"/>
        </w:rPr>
        <w:t>º</w:t>
      </w:r>
      <w:r w:rsidR="006F75A8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Este ato entra em vigor na data de sua publicação.</w:t>
      </w:r>
    </w:p>
    <w:tbl>
      <w:tblPr>
        <w:tblW w:w="9357" w:type="dxa"/>
        <w:tblInd w:w="-318" w:type="dxa"/>
        <w:tblLook w:val="04A0"/>
      </w:tblPr>
      <w:tblGrid>
        <w:gridCol w:w="9605"/>
      </w:tblGrid>
      <w:tr w:rsidR="006F75A8" w:rsidRPr="00FC3896" w:rsidTr="006F75A8">
        <w:tc>
          <w:tcPr>
            <w:tcW w:w="9357" w:type="dxa"/>
          </w:tcPr>
          <w:p w:rsidR="005C0070" w:rsidRDefault="005C0070"/>
          <w:tbl>
            <w:tblPr>
              <w:tblW w:w="0" w:type="auto"/>
              <w:tblInd w:w="5" w:type="dxa"/>
              <w:tblLook w:val="04A0"/>
            </w:tblPr>
            <w:tblGrid>
              <w:gridCol w:w="8630"/>
            </w:tblGrid>
            <w:tr w:rsidR="006F75A8" w:rsidRPr="00FC3896" w:rsidTr="006F75A8">
              <w:tc>
                <w:tcPr>
                  <w:tcW w:w="8630" w:type="dxa"/>
                </w:tcPr>
                <w:p w:rsidR="006F75A8" w:rsidRPr="00FC3896" w:rsidRDefault="006F75A8" w:rsidP="006F75A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elacomgrade"/>
              <w:tblW w:w="9923" w:type="dxa"/>
              <w:tblLook w:val="04A0"/>
            </w:tblPr>
            <w:tblGrid>
              <w:gridCol w:w="4854"/>
              <w:gridCol w:w="142"/>
              <w:gridCol w:w="4927"/>
            </w:tblGrid>
            <w:tr w:rsidR="00CD7B4E" w:rsidTr="00CD7B4E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7B4E" w:rsidRDefault="00CD5DCF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GEORGE ALEXANDER CONTARAT</w:t>
                  </w:r>
                  <w:r w:rsidR="00CD7B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BURNS</w:t>
                  </w:r>
                </w:p>
                <w:p w:rsidR="00CD7B4E" w:rsidRDefault="00CD7B4E" w:rsidP="007B6761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Secretário-Geral/Presidência</w:t>
                  </w:r>
                </w:p>
              </w:tc>
            </w:tr>
            <w:tr w:rsidR="00CD7B4E" w:rsidTr="00CD7B4E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ARLECIO ALEXANDRE GAZAL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Executivo/Vice-Presidência</w:t>
                  </w:r>
                </w:p>
              </w:tc>
              <w:tc>
                <w:tcPr>
                  <w:tcW w:w="5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  <w:tr w:rsidR="00CD7B4E" w:rsidTr="00CD7B4E">
              <w:tc>
                <w:tcPr>
                  <w:tcW w:w="4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657598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Executivo/Segunda Secretaria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ALEXANDRE BRAGA CERQUEIRA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Executivo/Terceira Secretaria</w:t>
                  </w:r>
                </w:p>
              </w:tc>
            </w:tr>
          </w:tbl>
          <w:p w:rsidR="006F75A8" w:rsidRPr="00CD7B4E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F75A8" w:rsidRPr="007B6761" w:rsidRDefault="007B6761" w:rsidP="007B6761">
            <w:pPr>
              <w:tabs>
                <w:tab w:val="left" w:pos="180"/>
              </w:tabs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7B676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25/2/2014.</w:t>
            </w:r>
          </w:p>
          <w:p w:rsidR="006F75A8" w:rsidRPr="00FC3896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5D" w:rsidRDefault="00F11A5D" w:rsidP="00BB4A02">
      <w:r>
        <w:separator/>
      </w:r>
    </w:p>
  </w:endnote>
  <w:endnote w:type="continuationSeparator" w:id="0">
    <w:p w:rsidR="00F11A5D" w:rsidRDefault="00F11A5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DC1AE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F11A5D" w:rsidRPr="0070534F" w:rsidRDefault="00F11A5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F11A5D" w:rsidRPr="0070534F" w:rsidRDefault="00F11A5D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70534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5D" w:rsidRDefault="00F11A5D" w:rsidP="00BB4A02">
      <w:r>
        <w:separator/>
      </w:r>
    </w:p>
  </w:footnote>
  <w:footnote w:type="continuationSeparator" w:id="0">
    <w:p w:rsidR="00F11A5D" w:rsidRDefault="00F11A5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DC1A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DC1AE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F11A5D" w:rsidRPr="001376AE" w:rsidRDefault="00F11A5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11A5D" w:rsidRDefault="00F11A5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11A5D" w:rsidRPr="00BB4A02" w:rsidRDefault="00F11A5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F11A5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5D" w:rsidRDefault="00DC1A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47BD8"/>
    <w:rsid w:val="00051977"/>
    <w:rsid w:val="000A4CD3"/>
    <w:rsid w:val="001376AE"/>
    <w:rsid w:val="001738A2"/>
    <w:rsid w:val="001A2E57"/>
    <w:rsid w:val="001B3806"/>
    <w:rsid w:val="002426E0"/>
    <w:rsid w:val="00275CD7"/>
    <w:rsid w:val="002A792E"/>
    <w:rsid w:val="002E1EFE"/>
    <w:rsid w:val="00306443"/>
    <w:rsid w:val="00334EE7"/>
    <w:rsid w:val="003C3862"/>
    <w:rsid w:val="003D570A"/>
    <w:rsid w:val="004C08D8"/>
    <w:rsid w:val="00500448"/>
    <w:rsid w:val="0054263C"/>
    <w:rsid w:val="005C0070"/>
    <w:rsid w:val="0063781B"/>
    <w:rsid w:val="00654630"/>
    <w:rsid w:val="006570B0"/>
    <w:rsid w:val="00657598"/>
    <w:rsid w:val="00673E27"/>
    <w:rsid w:val="006A3518"/>
    <w:rsid w:val="006B60CF"/>
    <w:rsid w:val="006F75A8"/>
    <w:rsid w:val="0070534F"/>
    <w:rsid w:val="00740DA4"/>
    <w:rsid w:val="007971F7"/>
    <w:rsid w:val="007B6761"/>
    <w:rsid w:val="007C4868"/>
    <w:rsid w:val="007F1723"/>
    <w:rsid w:val="00877E34"/>
    <w:rsid w:val="0088768F"/>
    <w:rsid w:val="00964A5B"/>
    <w:rsid w:val="009A0465"/>
    <w:rsid w:val="009B7B15"/>
    <w:rsid w:val="009D1607"/>
    <w:rsid w:val="00A378C5"/>
    <w:rsid w:val="00A676C3"/>
    <w:rsid w:val="00AA5051"/>
    <w:rsid w:val="00BB4A02"/>
    <w:rsid w:val="00C319D6"/>
    <w:rsid w:val="00C6150D"/>
    <w:rsid w:val="00C747A8"/>
    <w:rsid w:val="00C82F6C"/>
    <w:rsid w:val="00CD5DCF"/>
    <w:rsid w:val="00CD7B4E"/>
    <w:rsid w:val="00CF0AA7"/>
    <w:rsid w:val="00D81DAF"/>
    <w:rsid w:val="00DA3701"/>
    <w:rsid w:val="00DC1AE8"/>
    <w:rsid w:val="00DF7653"/>
    <w:rsid w:val="00F11A5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2014-02-21T14:06:00Z</cp:lastPrinted>
  <dcterms:created xsi:type="dcterms:W3CDTF">2014-02-26T15:09:00Z</dcterms:created>
  <dcterms:modified xsi:type="dcterms:W3CDTF">2014-02-26T15:09:00Z</dcterms:modified>
</cp:coreProperties>
</file>