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364BBE">
        <w:rPr>
          <w:rFonts w:ascii="Tahoma" w:hAnsi="Tahoma" w:cs="Tahoma"/>
          <w:b/>
          <w:sz w:val="24"/>
          <w:szCs w:val="24"/>
        </w:rPr>
        <w:t xml:space="preserve"> 29</w:t>
      </w:r>
      <w:r w:rsidR="002250DF">
        <w:rPr>
          <w:rFonts w:ascii="Tahoma" w:hAnsi="Tahoma" w:cs="Tahoma"/>
          <w:b/>
          <w:sz w:val="24"/>
          <w:szCs w:val="24"/>
        </w:rPr>
        <w:t>3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364BBE">
        <w:rPr>
          <w:rFonts w:ascii="Tahoma" w:hAnsi="Tahoma" w:cs="Tahoma"/>
          <w:b/>
          <w:sz w:val="24"/>
          <w:szCs w:val="24"/>
        </w:rPr>
        <w:t>25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 e</w:t>
      </w:r>
      <w:r w:rsidR="00AB42D2">
        <w:rPr>
          <w:rFonts w:ascii="Tahoma" w:hAnsi="Tahoma" w:cs="Tahoma"/>
          <w:szCs w:val="24"/>
        </w:rPr>
        <w:t xml:space="preserve"> em conformidade com o Ofício nº 1566/2013- GAB-</w:t>
      </w:r>
      <w:proofErr w:type="spellStart"/>
      <w:r w:rsidR="00AB42D2">
        <w:rPr>
          <w:rFonts w:ascii="Tahoma" w:hAnsi="Tahoma" w:cs="Tahoma"/>
          <w:szCs w:val="24"/>
        </w:rPr>
        <w:t>SECriança</w:t>
      </w:r>
      <w:proofErr w:type="spellEnd"/>
      <w:r w:rsidR="00AB42D2">
        <w:rPr>
          <w:rFonts w:ascii="Tahoma" w:hAnsi="Tahoma" w:cs="Tahoma"/>
          <w:szCs w:val="24"/>
        </w:rPr>
        <w:t xml:space="preserve"> e com o Memorando nº 36/2013-GMD/CCC</w:t>
      </w:r>
      <w:r w:rsidR="00F11A7C">
        <w:rPr>
          <w:rFonts w:ascii="Tahoma" w:hAnsi="Tahoma" w:cs="Tahoma"/>
          <w:szCs w:val="24"/>
        </w:rPr>
        <w:t>,</w:t>
      </w:r>
      <w:r w:rsidRPr="009D604E">
        <w:rPr>
          <w:rFonts w:ascii="Tahoma" w:hAnsi="Tahoma" w:cs="Tahoma"/>
          <w:szCs w:val="24"/>
        </w:rPr>
        <w:t xml:space="preserve">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realização</w:t>
      </w:r>
      <w:r w:rsidR="00AB42D2">
        <w:rPr>
          <w:rFonts w:ascii="Tahoma" w:hAnsi="Tahoma" w:cs="Tahoma"/>
          <w:sz w:val="24"/>
          <w:szCs w:val="24"/>
        </w:rPr>
        <w:t xml:space="preserve"> da Exposição Fotográfica – Memória Histórica do CAJE/DF, no período de 2 a 13 de dezembro de 2013, no </w:t>
      </w:r>
      <w:r w:rsidR="00AB42D2" w:rsidRPr="00AB42D2">
        <w:rPr>
          <w:rFonts w:ascii="Tahoma" w:hAnsi="Tahoma" w:cs="Tahoma"/>
          <w:i/>
          <w:sz w:val="24"/>
          <w:szCs w:val="24"/>
        </w:rPr>
        <w:t xml:space="preserve">foyer </w:t>
      </w:r>
      <w:r w:rsidR="00AB42D2">
        <w:rPr>
          <w:rFonts w:ascii="Tahoma" w:hAnsi="Tahoma" w:cs="Tahoma"/>
          <w:sz w:val="24"/>
          <w:szCs w:val="24"/>
        </w:rPr>
        <w:t>do auditório</w:t>
      </w:r>
      <w:bookmarkStart w:id="0" w:name="_GoBack"/>
      <w:bookmarkEnd w:id="0"/>
      <w:r w:rsidR="00AB42D2">
        <w:rPr>
          <w:rFonts w:ascii="Tahoma" w:hAnsi="Tahoma" w:cs="Tahoma"/>
          <w:sz w:val="24"/>
          <w:szCs w:val="24"/>
        </w:rPr>
        <w:t xml:space="preserve"> </w:t>
      </w:r>
      <w:r w:rsidR="009D604E">
        <w:rPr>
          <w:rFonts w:ascii="Tahoma" w:hAnsi="Tahoma" w:cs="Tahoma"/>
          <w:sz w:val="24"/>
          <w:szCs w:val="24"/>
        </w:rPr>
        <w:t>d</w:t>
      </w:r>
      <w:r w:rsidRPr="009D604E">
        <w:rPr>
          <w:rFonts w:ascii="Tahoma" w:hAnsi="Tahoma" w:cs="Tahoma"/>
          <w:sz w:val="24"/>
          <w:szCs w:val="24"/>
        </w:rPr>
        <w:t>esta Casa.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Pr="009D604E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9D604E" w:rsidRDefault="008725BC" w:rsidP="0049721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364BBE" w:rsidRDefault="00364BBE" w:rsidP="00364BBE">
            <w:pPr>
              <w:tabs>
                <w:tab w:val="left" w:pos="1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64BBE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26/11/2013.</w:t>
            </w: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3F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AB42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8C8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AB42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76AE"/>
    <w:rsid w:val="001A2E57"/>
    <w:rsid w:val="002250DF"/>
    <w:rsid w:val="002426E0"/>
    <w:rsid w:val="00245659"/>
    <w:rsid w:val="00275CD7"/>
    <w:rsid w:val="002A792E"/>
    <w:rsid w:val="002E0881"/>
    <w:rsid w:val="002E1EFE"/>
    <w:rsid w:val="00306443"/>
    <w:rsid w:val="00334EE7"/>
    <w:rsid w:val="00364BBE"/>
    <w:rsid w:val="003B6E5E"/>
    <w:rsid w:val="003C7683"/>
    <w:rsid w:val="003D570A"/>
    <w:rsid w:val="004C08D8"/>
    <w:rsid w:val="00500448"/>
    <w:rsid w:val="0054263C"/>
    <w:rsid w:val="00583F8D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B7B15"/>
    <w:rsid w:val="009D1607"/>
    <w:rsid w:val="009D604E"/>
    <w:rsid w:val="00A24241"/>
    <w:rsid w:val="00A63AF6"/>
    <w:rsid w:val="00A676C3"/>
    <w:rsid w:val="00AA5051"/>
    <w:rsid w:val="00AB42D2"/>
    <w:rsid w:val="00BB4A02"/>
    <w:rsid w:val="00C319D6"/>
    <w:rsid w:val="00C6150D"/>
    <w:rsid w:val="00C747A8"/>
    <w:rsid w:val="00C82F6C"/>
    <w:rsid w:val="00D81DAF"/>
    <w:rsid w:val="00F11A7C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1640404-BA39-4BA0-A89C-CF77A97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2013-11-01T14:11:00Z</cp:lastPrinted>
  <dcterms:created xsi:type="dcterms:W3CDTF">2014-11-21T14:06:00Z</dcterms:created>
  <dcterms:modified xsi:type="dcterms:W3CDTF">2014-11-21T14:10:00Z</dcterms:modified>
</cp:coreProperties>
</file>