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D01BC5" w:rsidRPr="00E301BF" w:rsidRDefault="00D01BC5" w:rsidP="00EC13BB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1</w:t>
      </w:r>
      <w:r w:rsidR="00AA76BE">
        <w:rPr>
          <w:rFonts w:ascii="Tahoma" w:hAnsi="Tahoma" w:cs="Tahoma"/>
          <w:sz w:val="24"/>
          <w:szCs w:val="24"/>
        </w:rPr>
        <w:t>52</w:t>
      </w:r>
      <w:r>
        <w:rPr>
          <w:rFonts w:ascii="Tahoma" w:hAnsi="Tahoma" w:cs="Tahoma"/>
          <w:sz w:val="24"/>
          <w:szCs w:val="24"/>
        </w:rPr>
        <w:t xml:space="preserve">, DE </w:t>
      </w:r>
      <w:r w:rsidR="00525A4A">
        <w:rPr>
          <w:rFonts w:ascii="Tahoma" w:hAnsi="Tahoma" w:cs="Tahoma"/>
          <w:sz w:val="24"/>
          <w:szCs w:val="24"/>
        </w:rPr>
        <w:t>3</w:t>
      </w:r>
      <w:r w:rsidR="00804553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D01BC5" w:rsidRDefault="00D01BC5" w:rsidP="00D01BC5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D01BC5" w:rsidRPr="00D253CD" w:rsidRDefault="00D01BC5" w:rsidP="008F36B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D253CD">
        <w:rPr>
          <w:rFonts w:ascii="Tahoma" w:hAnsi="Tahoma" w:cs="Tahoma"/>
          <w:sz w:val="24"/>
          <w:szCs w:val="24"/>
        </w:rPr>
        <w:t xml:space="preserve">O </w:t>
      </w:r>
      <w:r w:rsidR="007E67F8">
        <w:rPr>
          <w:rFonts w:ascii="Tahoma" w:hAnsi="Tahoma" w:cs="Tahoma"/>
          <w:sz w:val="24"/>
          <w:szCs w:val="24"/>
        </w:rPr>
        <w:t xml:space="preserve">SECRETÁRIO EXECUTIVO DO </w:t>
      </w:r>
      <w:r w:rsidRPr="00D253CD">
        <w:rPr>
          <w:rFonts w:ascii="Tahoma" w:hAnsi="Tahoma" w:cs="Tahoma"/>
          <w:sz w:val="24"/>
          <w:szCs w:val="24"/>
        </w:rPr>
        <w:t xml:space="preserve">GABINETE DA MESA DIRETORA </w:t>
      </w:r>
      <w:r w:rsidR="007E67F8">
        <w:rPr>
          <w:rFonts w:ascii="Tahoma" w:hAnsi="Tahoma" w:cs="Tahoma"/>
          <w:sz w:val="24"/>
          <w:szCs w:val="24"/>
        </w:rPr>
        <w:t>– TERCEIRA SECRETARIA, no uso da</w:t>
      </w:r>
      <w:r w:rsidR="00915ADC">
        <w:rPr>
          <w:rFonts w:ascii="Tahoma" w:hAnsi="Tahoma" w:cs="Tahoma"/>
          <w:sz w:val="24"/>
          <w:szCs w:val="24"/>
        </w:rPr>
        <w:t xml:space="preserve"> atribuiç</w:t>
      </w:r>
      <w:r w:rsidR="007E67F8">
        <w:rPr>
          <w:rFonts w:ascii="Tahoma" w:hAnsi="Tahoma" w:cs="Tahoma"/>
          <w:sz w:val="24"/>
          <w:szCs w:val="24"/>
        </w:rPr>
        <w:t>ão que lhe foi delegada pelo Ato da Mesa Diretora nº 58/2000</w:t>
      </w:r>
      <w:r w:rsidR="00915ADC">
        <w:rPr>
          <w:rFonts w:ascii="Tahoma" w:hAnsi="Tahoma" w:cs="Tahoma"/>
          <w:sz w:val="24"/>
          <w:szCs w:val="24"/>
        </w:rPr>
        <w:t xml:space="preserve">, </w:t>
      </w:r>
      <w:r w:rsidRPr="00D253CD">
        <w:rPr>
          <w:rFonts w:ascii="Tahoma" w:hAnsi="Tahoma" w:cs="Tahoma"/>
          <w:sz w:val="24"/>
          <w:szCs w:val="24"/>
        </w:rPr>
        <w:t>RESOLVE:</w:t>
      </w:r>
      <w:r w:rsidR="008F36BC">
        <w:rPr>
          <w:rFonts w:ascii="Tahoma" w:hAnsi="Tahoma" w:cs="Tahoma"/>
          <w:sz w:val="24"/>
          <w:szCs w:val="24"/>
        </w:rPr>
        <w:t xml:space="preserve"> </w:t>
      </w:r>
    </w:p>
    <w:p w:rsidR="00D01BC5" w:rsidRPr="00D253CD" w:rsidRDefault="00D01BC5" w:rsidP="00D253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D253CD">
        <w:rPr>
          <w:rFonts w:ascii="Tahoma" w:hAnsi="Tahoma" w:cs="Tahoma"/>
          <w:sz w:val="24"/>
          <w:szCs w:val="24"/>
        </w:rPr>
        <w:tab/>
      </w:r>
      <w:r w:rsidR="00525A4A">
        <w:rPr>
          <w:rFonts w:ascii="Tahoma" w:hAnsi="Tahoma" w:cs="Tahoma"/>
          <w:sz w:val="24"/>
          <w:szCs w:val="24"/>
        </w:rPr>
        <w:t xml:space="preserve">Aprovar o Requerimento nº 2619/2013, de iniciativa da </w:t>
      </w:r>
      <w:proofErr w:type="spellStart"/>
      <w:r w:rsidR="00525A4A">
        <w:rPr>
          <w:rFonts w:ascii="Tahoma" w:hAnsi="Tahoma" w:cs="Tahoma"/>
          <w:sz w:val="24"/>
          <w:szCs w:val="24"/>
        </w:rPr>
        <w:t>Exma</w:t>
      </w:r>
      <w:proofErr w:type="spellEnd"/>
      <w:r w:rsidR="00525A4A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525A4A">
        <w:rPr>
          <w:rFonts w:ascii="Tahoma" w:hAnsi="Tahoma" w:cs="Tahoma"/>
          <w:sz w:val="24"/>
          <w:szCs w:val="24"/>
        </w:rPr>
        <w:t>Sra.</w:t>
      </w:r>
      <w:proofErr w:type="gramEnd"/>
      <w:r w:rsidR="00525A4A">
        <w:rPr>
          <w:rFonts w:ascii="Tahoma" w:hAnsi="Tahoma" w:cs="Tahoma"/>
          <w:sz w:val="24"/>
          <w:szCs w:val="24"/>
        </w:rPr>
        <w:t xml:space="preserve"> Deputada Eliana Pedrosa, que requer a tramitação conjunta dos Projetos de Lei </w:t>
      </w:r>
      <w:proofErr w:type="spellStart"/>
      <w:r w:rsidR="00525A4A">
        <w:rPr>
          <w:rFonts w:ascii="Tahoma" w:hAnsi="Tahoma" w:cs="Tahoma"/>
          <w:sz w:val="24"/>
          <w:szCs w:val="24"/>
        </w:rPr>
        <w:t>nºs</w:t>
      </w:r>
      <w:proofErr w:type="spellEnd"/>
      <w:r w:rsidR="00525A4A">
        <w:rPr>
          <w:rFonts w:ascii="Tahoma" w:hAnsi="Tahoma" w:cs="Tahoma"/>
          <w:sz w:val="24"/>
          <w:szCs w:val="24"/>
        </w:rPr>
        <w:t xml:space="preserve"> 504/2011 e 1322/2013, </w:t>
      </w:r>
      <w:r w:rsidR="007E67F8">
        <w:rPr>
          <w:rFonts w:ascii="Tahoma" w:hAnsi="Tahoma" w:cs="Tahoma"/>
          <w:sz w:val="24"/>
          <w:szCs w:val="24"/>
        </w:rPr>
        <w:t>nos termos dos artigos 154 e 155 do Regimento Interno da CLDF.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525A4A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D23FD4" w:rsidRPr="00525A4A" w:rsidRDefault="00525A4A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spellStart"/>
            <w:r w:rsidRPr="00525A4A">
              <w:rPr>
                <w:rFonts w:ascii="Tahoma" w:hAnsi="Tahoma" w:cs="Tahoma"/>
                <w:i/>
                <w:sz w:val="24"/>
                <w:szCs w:val="24"/>
              </w:rPr>
              <w:t>Secretário-geral</w:t>
            </w:r>
            <w:proofErr w:type="spellEnd"/>
            <w:r w:rsidRPr="00525A4A">
              <w:rPr>
                <w:rFonts w:ascii="Tahoma" w:hAnsi="Tahoma" w:cs="Tahoma"/>
                <w:i/>
                <w:sz w:val="24"/>
                <w:szCs w:val="24"/>
              </w:rPr>
              <w:t>/presidência</w:t>
            </w:r>
          </w:p>
          <w:p w:rsidR="00525A4A" w:rsidRDefault="00525A4A" w:rsidP="00F84833">
            <w:pPr>
              <w:jc w:val="center"/>
              <w:rPr>
                <w:rFonts w:ascii="Tahoma" w:hAnsi="Tahoma" w:cs="Tahoma"/>
                <w:i/>
              </w:rPr>
            </w:pPr>
            <w:r w:rsidRPr="00525A4A">
              <w:rPr>
                <w:rFonts w:ascii="Tahoma" w:hAnsi="Tahoma" w:cs="Tahoma"/>
                <w:i/>
              </w:rPr>
              <w:t>Substituto</w:t>
            </w:r>
          </w:p>
          <w:p w:rsidR="00525A4A" w:rsidRPr="00485689" w:rsidRDefault="00525A4A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525A4A" w:rsidRDefault="00D23FD4" w:rsidP="00F84833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525A4A" w:rsidRPr="00525A4A">
              <w:rPr>
                <w:rFonts w:ascii="Tahoma" w:hAnsi="Tahoma" w:cs="Tahoma"/>
                <w:b/>
                <w:sz w:val="22"/>
                <w:szCs w:val="22"/>
              </w:rPr>
              <w:t>GREGÓRIO MATIAS DANTAS DE ARAÚJO</w:t>
            </w:r>
          </w:p>
          <w:p w:rsidR="00D23FD4" w:rsidRDefault="00D23FD4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25A4A" w:rsidRPr="00525A4A" w:rsidRDefault="00525A4A" w:rsidP="00F84833">
            <w:pPr>
              <w:jc w:val="center"/>
              <w:rPr>
                <w:rFonts w:ascii="Tahoma" w:hAnsi="Tahoma" w:cs="Tahoma"/>
                <w:i/>
              </w:rPr>
            </w:pPr>
            <w:r w:rsidRPr="00525A4A">
              <w:rPr>
                <w:rFonts w:ascii="Tahoma" w:hAnsi="Tahoma" w:cs="Tahoma"/>
                <w:i/>
              </w:rPr>
              <w:t>Substituto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7E67F8">
        <w:rPr>
          <w:rFonts w:ascii="Tahoma" w:hAnsi="Tahoma" w:cs="Tahoma"/>
          <w:color w:val="FF0000"/>
        </w:rPr>
        <w:t>2</w:t>
      </w:r>
      <w:r w:rsidRPr="00D23FD4">
        <w:rPr>
          <w:rFonts w:ascii="Tahoma" w:hAnsi="Tahoma" w:cs="Tahoma"/>
          <w:color w:val="FF0000"/>
        </w:rPr>
        <w:t>/</w:t>
      </w:r>
      <w:r w:rsidR="00525A4A">
        <w:rPr>
          <w:rFonts w:ascii="Tahoma" w:hAnsi="Tahoma" w:cs="Tahoma"/>
          <w:color w:val="FF0000"/>
        </w:rPr>
        <w:t>8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98651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9865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98651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9865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25A4A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138A7"/>
    <w:rsid w:val="00740DA4"/>
    <w:rsid w:val="00753DB4"/>
    <w:rsid w:val="00776DD8"/>
    <w:rsid w:val="007971F7"/>
    <w:rsid w:val="007C4868"/>
    <w:rsid w:val="007E26EC"/>
    <w:rsid w:val="007E67F8"/>
    <w:rsid w:val="007F1723"/>
    <w:rsid w:val="0080455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8651C"/>
    <w:rsid w:val="009B7B15"/>
    <w:rsid w:val="009C72D1"/>
    <w:rsid w:val="009D1607"/>
    <w:rsid w:val="009F718D"/>
    <w:rsid w:val="00A66740"/>
    <w:rsid w:val="00A676C3"/>
    <w:rsid w:val="00A70D53"/>
    <w:rsid w:val="00AA5051"/>
    <w:rsid w:val="00AA76BE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26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2014-02-20T17:41:00Z</dcterms:created>
  <dcterms:modified xsi:type="dcterms:W3CDTF">2014-02-20T18:07:00Z</dcterms:modified>
</cp:coreProperties>
</file>