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BC581C" w:rsidRPr="001747AF" w:rsidRDefault="00BC581C" w:rsidP="00BC581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 w:rsidR="00AE1D89">
        <w:rPr>
          <w:rFonts w:ascii="Tahoma" w:hAnsi="Tahoma" w:cs="Tahoma"/>
          <w:b/>
          <w:sz w:val="24"/>
          <w:szCs w:val="24"/>
        </w:rPr>
        <w:t>1</w:t>
      </w:r>
      <w:r w:rsidR="003B69AC">
        <w:rPr>
          <w:rFonts w:ascii="Tahoma" w:hAnsi="Tahoma" w:cs="Tahoma"/>
          <w:b/>
          <w:sz w:val="24"/>
          <w:szCs w:val="24"/>
        </w:rPr>
        <w:t>4</w:t>
      </w:r>
      <w:r w:rsidR="00BD6D9F">
        <w:rPr>
          <w:rFonts w:ascii="Tahoma" w:hAnsi="Tahoma" w:cs="Tahoma"/>
          <w:b/>
          <w:sz w:val="24"/>
          <w:szCs w:val="24"/>
        </w:rPr>
        <w:t>9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 xml:space="preserve">DE </w:t>
      </w:r>
      <w:r w:rsidR="00BD6D9F">
        <w:rPr>
          <w:rFonts w:ascii="Tahoma" w:hAnsi="Tahoma" w:cs="Tahoma"/>
          <w:b/>
          <w:sz w:val="24"/>
          <w:szCs w:val="24"/>
        </w:rPr>
        <w:t>2</w:t>
      </w:r>
      <w:r w:rsidR="003A6D7D">
        <w:rPr>
          <w:rFonts w:ascii="Tahoma" w:hAnsi="Tahoma" w:cs="Tahoma"/>
          <w:b/>
          <w:sz w:val="24"/>
          <w:szCs w:val="24"/>
        </w:rPr>
        <w:t>9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JULHO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</w:t>
      </w:r>
      <w:r w:rsidR="00AE1D89">
        <w:rPr>
          <w:rFonts w:ascii="Tahoma" w:hAnsi="Tahoma" w:cs="Tahoma"/>
          <w:b/>
          <w:sz w:val="24"/>
          <w:szCs w:val="24"/>
        </w:rPr>
        <w:t>DE</w:t>
      </w:r>
      <w:r w:rsidR="00AE1D89" w:rsidRPr="001747AF">
        <w:rPr>
          <w:rFonts w:ascii="Tahoma" w:hAnsi="Tahoma" w:cs="Tahoma"/>
          <w:b/>
          <w:sz w:val="24"/>
          <w:szCs w:val="24"/>
        </w:rPr>
        <w:t xml:space="preserve"> 20</w:t>
      </w:r>
      <w:r w:rsidR="00AE1D89">
        <w:rPr>
          <w:rFonts w:ascii="Tahoma" w:hAnsi="Tahoma" w:cs="Tahoma"/>
          <w:b/>
          <w:sz w:val="24"/>
          <w:szCs w:val="24"/>
        </w:rPr>
        <w:t>13</w:t>
      </w:r>
    </w:p>
    <w:p w:rsidR="00BC581C" w:rsidRPr="001747AF" w:rsidRDefault="00BC581C" w:rsidP="00BC581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4C00ED" w:rsidRDefault="004C00ED" w:rsidP="00CA0FC6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</w:t>
      </w:r>
      <w:r w:rsidR="00BD6D9F">
        <w:rPr>
          <w:rFonts w:ascii="Tahoma" w:hAnsi="Tahoma" w:cs="Tahoma"/>
          <w:szCs w:val="24"/>
        </w:rPr>
        <w:t>748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 w:rsidR="00CA0FC6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C55702" w:rsidRDefault="00C55702" w:rsidP="00C55702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 xml:space="preserve">es </w:t>
      </w:r>
      <w:proofErr w:type="spellStart"/>
      <w:r w:rsidR="00BD6D9F">
        <w:rPr>
          <w:rFonts w:ascii="Tahoma" w:hAnsi="Tahoma" w:cs="Tahoma"/>
        </w:rPr>
        <w:t>Alaércio</w:t>
      </w:r>
      <w:proofErr w:type="spellEnd"/>
      <w:r w:rsidR="00BD6D9F">
        <w:rPr>
          <w:rFonts w:ascii="Tahoma" w:hAnsi="Tahoma" w:cs="Tahoma"/>
        </w:rPr>
        <w:t xml:space="preserve"> Gonçalves da Silva, matrícula nº 20.049, Gerente Coordenador, Hércules Tadeu </w:t>
      </w:r>
      <w:proofErr w:type="spellStart"/>
      <w:r w:rsidR="00BD6D9F">
        <w:rPr>
          <w:rFonts w:ascii="Tahoma" w:hAnsi="Tahoma" w:cs="Tahoma"/>
        </w:rPr>
        <w:t>Estanislau</w:t>
      </w:r>
      <w:proofErr w:type="spellEnd"/>
      <w:r w:rsidR="00BD6D9F">
        <w:rPr>
          <w:rFonts w:ascii="Tahoma" w:hAnsi="Tahoma" w:cs="Tahoma"/>
        </w:rPr>
        <w:t xml:space="preserve"> Martins, matrícula nº 11.684, Chefe da Auditoria Médica, e José Benício Medeiros de Souza, matrícula nº 11.614, Chefe da Seção de Faturamento e Processos, lotados no FASCAL, na II Jornada Norte e Nordeste de Auditoria em </w:t>
      </w:r>
      <w:proofErr w:type="spellStart"/>
      <w:r w:rsidR="00BD6D9F">
        <w:rPr>
          <w:rFonts w:ascii="Tahoma" w:hAnsi="Tahoma" w:cs="Tahoma"/>
        </w:rPr>
        <w:t>Saúide</w:t>
      </w:r>
      <w:proofErr w:type="spellEnd"/>
      <w:r w:rsidR="00BD6D9F">
        <w:rPr>
          <w:rFonts w:ascii="Tahoma" w:hAnsi="Tahoma" w:cs="Tahoma"/>
        </w:rPr>
        <w:t xml:space="preserve"> em ênfase em OPME e Medicamentos de Alto Custo, no período de 31 de julho a 02 de agosto de 2013, em Fortaleza-CE, com a concessão de passagens aéreas e </w:t>
      </w:r>
      <w:proofErr w:type="gramStart"/>
      <w:r w:rsidR="00BD6D9F">
        <w:rPr>
          <w:rFonts w:ascii="Tahoma" w:hAnsi="Tahoma" w:cs="Tahoma"/>
        </w:rPr>
        <w:t>3</w:t>
      </w:r>
      <w:proofErr w:type="gramEnd"/>
      <w:r w:rsidR="00BD6D9F">
        <w:rPr>
          <w:rFonts w:ascii="Tahoma" w:hAnsi="Tahoma" w:cs="Tahoma"/>
        </w:rPr>
        <w:t xml:space="preserve"> (três) diárias.</w:t>
      </w:r>
    </w:p>
    <w:p w:rsidR="002A440D" w:rsidRPr="00336F83" w:rsidRDefault="002A440D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3A6D7D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D23FD4" w:rsidRDefault="00D23FD4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3A6D7D" w:rsidRDefault="003A6D7D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  <w:p w:rsidR="003A6D7D" w:rsidRPr="00485689" w:rsidRDefault="003A6D7D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Pr="00BD6D9F" w:rsidRDefault="00D23FD4" w:rsidP="00F84833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 w:rsidR="00BD6D9F" w:rsidRPr="00BD6D9F">
              <w:rPr>
                <w:rFonts w:ascii="Tahoma" w:hAnsi="Tahoma" w:cs="Tahoma"/>
                <w:b/>
                <w:sz w:val="22"/>
                <w:szCs w:val="22"/>
              </w:rPr>
              <w:t>GREGÓRIO MATIAS DANTAS DE ARAÚJO</w:t>
            </w:r>
          </w:p>
          <w:p w:rsidR="00D23FD4" w:rsidRDefault="00D23FD4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615C2" w:rsidRDefault="00C615C2" w:rsidP="00C615C2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  <w:proofErr w:type="gramEnd"/>
          </w:p>
          <w:p w:rsidR="00C615C2" w:rsidRPr="00485689" w:rsidRDefault="00C615C2" w:rsidP="00F8483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C7ADD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BD6D9F">
        <w:rPr>
          <w:rFonts w:ascii="Tahoma" w:hAnsi="Tahoma" w:cs="Tahoma"/>
          <w:color w:val="FF0000"/>
        </w:rPr>
        <w:t>30</w:t>
      </w:r>
      <w:r w:rsidRPr="00D23FD4">
        <w:rPr>
          <w:rFonts w:ascii="Tahoma" w:hAnsi="Tahoma" w:cs="Tahoma"/>
          <w:color w:val="FF0000"/>
        </w:rPr>
        <w:t>/</w:t>
      </w:r>
      <w:r w:rsidR="00A66740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433C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433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433C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E433C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996"/>
    <w:rsid w:val="000A4CD3"/>
    <w:rsid w:val="000B4D9A"/>
    <w:rsid w:val="000B6763"/>
    <w:rsid w:val="00104613"/>
    <w:rsid w:val="00114182"/>
    <w:rsid w:val="001376AE"/>
    <w:rsid w:val="001738A2"/>
    <w:rsid w:val="00193858"/>
    <w:rsid w:val="001A2E57"/>
    <w:rsid w:val="001B3806"/>
    <w:rsid w:val="001D2758"/>
    <w:rsid w:val="001E52E7"/>
    <w:rsid w:val="001F555A"/>
    <w:rsid w:val="001F7C91"/>
    <w:rsid w:val="002426E0"/>
    <w:rsid w:val="00275CD7"/>
    <w:rsid w:val="0028083E"/>
    <w:rsid w:val="002922B9"/>
    <w:rsid w:val="002A440D"/>
    <w:rsid w:val="002A792E"/>
    <w:rsid w:val="002E1EFE"/>
    <w:rsid w:val="00300F54"/>
    <w:rsid w:val="00306443"/>
    <w:rsid w:val="00334EE7"/>
    <w:rsid w:val="00372048"/>
    <w:rsid w:val="00385879"/>
    <w:rsid w:val="00394CD5"/>
    <w:rsid w:val="00397535"/>
    <w:rsid w:val="003A6D7D"/>
    <w:rsid w:val="003B0729"/>
    <w:rsid w:val="003B69AC"/>
    <w:rsid w:val="003D570A"/>
    <w:rsid w:val="003F6069"/>
    <w:rsid w:val="004C00ED"/>
    <w:rsid w:val="004C08D8"/>
    <w:rsid w:val="004C3254"/>
    <w:rsid w:val="00500448"/>
    <w:rsid w:val="0054263C"/>
    <w:rsid w:val="005C1D3D"/>
    <w:rsid w:val="0063781B"/>
    <w:rsid w:val="00654630"/>
    <w:rsid w:val="006570B0"/>
    <w:rsid w:val="00670673"/>
    <w:rsid w:val="00673E27"/>
    <w:rsid w:val="006A3518"/>
    <w:rsid w:val="006A4DBB"/>
    <w:rsid w:val="006B60CF"/>
    <w:rsid w:val="006F75A8"/>
    <w:rsid w:val="00740DA4"/>
    <w:rsid w:val="00753DB4"/>
    <w:rsid w:val="007573B9"/>
    <w:rsid w:val="00776DD8"/>
    <w:rsid w:val="007971F7"/>
    <w:rsid w:val="007C4868"/>
    <w:rsid w:val="007E26EC"/>
    <w:rsid w:val="007F1723"/>
    <w:rsid w:val="0080747E"/>
    <w:rsid w:val="008131A4"/>
    <w:rsid w:val="00853898"/>
    <w:rsid w:val="00863517"/>
    <w:rsid w:val="00871845"/>
    <w:rsid w:val="00877E34"/>
    <w:rsid w:val="0088768F"/>
    <w:rsid w:val="008B07D3"/>
    <w:rsid w:val="008B3318"/>
    <w:rsid w:val="008C0BB2"/>
    <w:rsid w:val="008C6BE0"/>
    <w:rsid w:val="008F36BC"/>
    <w:rsid w:val="008F7C58"/>
    <w:rsid w:val="00900161"/>
    <w:rsid w:val="00915ADC"/>
    <w:rsid w:val="00941AEB"/>
    <w:rsid w:val="00964A5B"/>
    <w:rsid w:val="009B7B15"/>
    <w:rsid w:val="009C72D1"/>
    <w:rsid w:val="009D1607"/>
    <w:rsid w:val="009F718D"/>
    <w:rsid w:val="00A66740"/>
    <w:rsid w:val="00A676C3"/>
    <w:rsid w:val="00A70D53"/>
    <w:rsid w:val="00AA5051"/>
    <w:rsid w:val="00AA7BF3"/>
    <w:rsid w:val="00AD10C7"/>
    <w:rsid w:val="00AE1D89"/>
    <w:rsid w:val="00B14C22"/>
    <w:rsid w:val="00B35934"/>
    <w:rsid w:val="00BB17F7"/>
    <w:rsid w:val="00BB4A02"/>
    <w:rsid w:val="00BC581C"/>
    <w:rsid w:val="00BD6D9F"/>
    <w:rsid w:val="00C06DF1"/>
    <w:rsid w:val="00C22520"/>
    <w:rsid w:val="00C319D6"/>
    <w:rsid w:val="00C55702"/>
    <w:rsid w:val="00C55939"/>
    <w:rsid w:val="00C6150D"/>
    <w:rsid w:val="00C615C2"/>
    <w:rsid w:val="00C747A8"/>
    <w:rsid w:val="00C82F6C"/>
    <w:rsid w:val="00C869B1"/>
    <w:rsid w:val="00CA0FC6"/>
    <w:rsid w:val="00CC7ADD"/>
    <w:rsid w:val="00D01BC5"/>
    <w:rsid w:val="00D23FD4"/>
    <w:rsid w:val="00D253CD"/>
    <w:rsid w:val="00D81DAF"/>
    <w:rsid w:val="00D9170E"/>
    <w:rsid w:val="00DB7E66"/>
    <w:rsid w:val="00DD5A29"/>
    <w:rsid w:val="00E3701F"/>
    <w:rsid w:val="00E433CB"/>
    <w:rsid w:val="00E5088A"/>
    <w:rsid w:val="00E61EF6"/>
    <w:rsid w:val="00E83C04"/>
    <w:rsid w:val="00EA5E05"/>
    <w:rsid w:val="00EC13BB"/>
    <w:rsid w:val="00ED076A"/>
    <w:rsid w:val="00F72CFB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2014-02-20T14:59:00Z</dcterms:created>
  <dcterms:modified xsi:type="dcterms:W3CDTF">2014-02-20T18:08:00Z</dcterms:modified>
</cp:coreProperties>
</file>