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3B69AC">
        <w:rPr>
          <w:rFonts w:ascii="Tahoma" w:hAnsi="Tahoma" w:cs="Tahoma"/>
          <w:b/>
          <w:sz w:val="24"/>
          <w:szCs w:val="24"/>
        </w:rPr>
        <w:t>4</w:t>
      </w:r>
      <w:r w:rsidR="000D1D3D">
        <w:rPr>
          <w:rFonts w:ascii="Tahoma" w:hAnsi="Tahoma" w:cs="Tahoma"/>
          <w:b/>
          <w:sz w:val="24"/>
          <w:szCs w:val="24"/>
        </w:rPr>
        <w:t>5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r w:rsidR="00CA0FC6">
        <w:rPr>
          <w:rFonts w:ascii="Tahoma" w:hAnsi="Tahoma" w:cs="Tahoma"/>
          <w:b/>
          <w:sz w:val="24"/>
          <w:szCs w:val="24"/>
        </w:rPr>
        <w:t>16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06</w:t>
      </w:r>
      <w:r w:rsidR="00474157">
        <w:rPr>
          <w:rFonts w:ascii="Tahoma" w:hAnsi="Tahoma" w:cs="Tahoma"/>
          <w:szCs w:val="24"/>
        </w:rPr>
        <w:t>62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74157" w:rsidRDefault="00474157" w:rsidP="0047415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das </w:t>
      </w:r>
      <w:proofErr w:type="gramStart"/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>as Maria Cecília Carvalho</w:t>
      </w:r>
      <w:proofErr w:type="gramEnd"/>
      <w:r>
        <w:rPr>
          <w:rFonts w:ascii="Tahoma" w:hAnsi="Tahoma" w:cs="Tahoma"/>
        </w:rPr>
        <w:t xml:space="preserve"> do Nascimento, matrícula nº 11.239 e </w:t>
      </w:r>
      <w:proofErr w:type="spellStart"/>
      <w:r>
        <w:rPr>
          <w:rFonts w:ascii="Tahoma" w:hAnsi="Tahoma" w:cs="Tahoma"/>
        </w:rPr>
        <w:t>Arlene</w:t>
      </w:r>
      <w:proofErr w:type="spellEnd"/>
      <w:r>
        <w:rPr>
          <w:rFonts w:ascii="Tahoma" w:hAnsi="Tahoma" w:cs="Tahoma"/>
        </w:rPr>
        <w:t xml:space="preserve"> Cristina Souza Miranda, Técnicas Legislativas, lotadas no Setor de Biblioteca, no Curso Classificação Decimal Universal – CDU, a ser realizado</w:t>
      </w:r>
      <w:r w:rsidRPr="000B15A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 período de 19 a 23 de agosto 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</w:t>
      </w:r>
      <w:r w:rsidR="00CA0FC6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34F6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34F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34F6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F34F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0D1D3D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B0729"/>
    <w:rsid w:val="003B69AC"/>
    <w:rsid w:val="003D570A"/>
    <w:rsid w:val="003F6069"/>
    <w:rsid w:val="00474157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34F6C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2014-02-19T22:11:00Z</dcterms:created>
  <dcterms:modified xsi:type="dcterms:W3CDTF">2014-02-19T22:11:00Z</dcterms:modified>
</cp:coreProperties>
</file>