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273ECC" w:rsidRPr="00273ECC" w:rsidRDefault="00273ECC" w:rsidP="00273ECC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273ECC">
        <w:rPr>
          <w:rFonts w:ascii="Tahoma" w:hAnsi="Tahoma"/>
          <w:b/>
          <w:sz w:val="24"/>
          <w:szCs w:val="24"/>
        </w:rPr>
        <w:t xml:space="preserve">PORTARIA–GMD Nº </w:t>
      </w:r>
      <w:r w:rsidR="007B31F1">
        <w:rPr>
          <w:rFonts w:ascii="Tahoma" w:hAnsi="Tahoma"/>
          <w:b/>
          <w:sz w:val="24"/>
          <w:szCs w:val="24"/>
        </w:rPr>
        <w:t>100</w:t>
      </w:r>
      <w:r w:rsidRPr="00273ECC">
        <w:rPr>
          <w:rFonts w:ascii="Tahoma" w:hAnsi="Tahoma"/>
          <w:b/>
          <w:sz w:val="24"/>
          <w:szCs w:val="24"/>
        </w:rPr>
        <w:t xml:space="preserve">, DE </w:t>
      </w:r>
      <w:r>
        <w:rPr>
          <w:rFonts w:ascii="Tahoma" w:hAnsi="Tahoma"/>
          <w:b/>
          <w:sz w:val="24"/>
          <w:szCs w:val="24"/>
        </w:rPr>
        <w:t>5 DE JUNHO DE 2013</w:t>
      </w: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273ECC" w:rsidRDefault="00273ECC" w:rsidP="00273ECC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 xml:space="preserve">00 e </w:t>
      </w:r>
      <w:r>
        <w:rPr>
          <w:rFonts w:ascii="Tahoma" w:hAnsi="Tahoma"/>
          <w:sz w:val="24"/>
          <w:szCs w:val="24"/>
        </w:rPr>
        <w:t xml:space="preserve">nº </w:t>
      </w:r>
      <w:r w:rsidRPr="007828B1">
        <w:rPr>
          <w:rFonts w:ascii="Tahoma" w:hAnsi="Tahoma"/>
          <w:sz w:val="24"/>
          <w:szCs w:val="24"/>
        </w:rPr>
        <w:t>42/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03,</w:t>
      </w:r>
      <w:r>
        <w:rPr>
          <w:rFonts w:ascii="Tahoma" w:hAnsi="Tahoma"/>
          <w:sz w:val="24"/>
          <w:szCs w:val="24"/>
        </w:rPr>
        <w:t xml:space="preserve"> RESOLVE:</w:t>
      </w: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273ECC" w:rsidRDefault="00273ECC" w:rsidP="00273ECC">
      <w:pPr>
        <w:ind w:left="708" w:firstLine="708"/>
        <w:rPr>
          <w:rFonts w:ascii="Tahoma" w:hAnsi="Tahoma"/>
          <w:sz w:val="16"/>
          <w:szCs w:val="16"/>
        </w:rPr>
      </w:pPr>
    </w:p>
    <w:p w:rsidR="00ED5402" w:rsidRDefault="00ED5402" w:rsidP="00ED5402">
      <w:pPr>
        <w:ind w:firstLine="851"/>
        <w:jc w:val="both"/>
        <w:rPr>
          <w:rFonts w:ascii="Tahoma" w:hAnsi="Tahoma"/>
        </w:rPr>
      </w:pPr>
      <w:r w:rsidRPr="004B658D">
        <w:rPr>
          <w:rFonts w:ascii="Tahoma" w:hAnsi="Tahoma"/>
          <w:b/>
        </w:rPr>
        <w:t>APROVAR</w:t>
      </w:r>
      <w:r w:rsidRPr="00DD7CCC"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os Requerimentos </w:t>
      </w:r>
      <w:proofErr w:type="spellStart"/>
      <w:r>
        <w:rPr>
          <w:rFonts w:ascii="Tahoma" w:hAnsi="Tahoma"/>
        </w:rPr>
        <w:t>n°s</w:t>
      </w:r>
      <w:proofErr w:type="spellEnd"/>
      <w:r>
        <w:rPr>
          <w:rFonts w:ascii="Tahoma" w:hAnsi="Tahoma"/>
        </w:rPr>
        <w:t xml:space="preserve"> 2357/13, 2378/13, 2379/13, 2380/13, 2381/13, 2400/13, 2401/13, 2402/13, 2403/13, 2404/13, 2405/13, 2406/13 e 2407/13, todos de autoria da </w:t>
      </w:r>
      <w:r w:rsidRPr="004B658D">
        <w:rPr>
          <w:rFonts w:ascii="Tahoma" w:hAnsi="Tahoma"/>
          <w:b/>
        </w:rPr>
        <w:t>Deputada ELIANA PEDROSA</w:t>
      </w:r>
      <w:r>
        <w:rPr>
          <w:rFonts w:ascii="Tahoma" w:hAnsi="Tahoma"/>
        </w:rPr>
        <w:t>, que requerem à Secretaria de Transparência e Controle, cópias de diversos processos para verificação de possíveis irregularidades administrativas.</w:t>
      </w:r>
    </w:p>
    <w:p w:rsidR="00273ECC" w:rsidRDefault="00273ECC" w:rsidP="00273ECC">
      <w:pPr>
        <w:rPr>
          <w:rFonts w:ascii="Tahoma" w:hAnsi="Tahoma"/>
        </w:rPr>
      </w:pP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3ECC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3ECC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764B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764B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764B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F764B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A2E57"/>
    <w:rsid w:val="00211FEA"/>
    <w:rsid w:val="002426E0"/>
    <w:rsid w:val="00273ECC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B31F1"/>
    <w:rsid w:val="007C4868"/>
    <w:rsid w:val="007E22FC"/>
    <w:rsid w:val="007F1723"/>
    <w:rsid w:val="00803EC3"/>
    <w:rsid w:val="00814F23"/>
    <w:rsid w:val="00877E34"/>
    <w:rsid w:val="00882911"/>
    <w:rsid w:val="0088768F"/>
    <w:rsid w:val="008A3B4B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87B5F"/>
    <w:rsid w:val="00ED5402"/>
    <w:rsid w:val="00F67C49"/>
    <w:rsid w:val="00F71492"/>
    <w:rsid w:val="00F764B5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E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E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E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E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2014-02-04T13:57:00Z</dcterms:created>
  <dcterms:modified xsi:type="dcterms:W3CDTF">2014-02-04T13:57:00Z</dcterms:modified>
</cp:coreProperties>
</file>