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F76218">
        <w:rPr>
          <w:rFonts w:ascii="Tahoma" w:hAnsi="Tahoma" w:cs="Tahoma"/>
          <w:b/>
          <w:sz w:val="24"/>
          <w:szCs w:val="24"/>
        </w:rPr>
        <w:t>85</w:t>
      </w:r>
      <w:r>
        <w:rPr>
          <w:rFonts w:ascii="Tahoma" w:hAnsi="Tahoma" w:cs="Tahoma"/>
          <w:b/>
          <w:sz w:val="24"/>
          <w:szCs w:val="24"/>
        </w:rPr>
        <w:t>, DE</w:t>
      </w:r>
      <w:r w:rsidR="00F76218">
        <w:rPr>
          <w:rFonts w:ascii="Tahoma" w:hAnsi="Tahoma" w:cs="Tahoma"/>
          <w:b/>
          <w:sz w:val="24"/>
          <w:szCs w:val="24"/>
        </w:rPr>
        <w:t xml:space="preserve"> 23 </w:t>
      </w:r>
      <w:r>
        <w:rPr>
          <w:rFonts w:ascii="Tahoma" w:hAnsi="Tahoma" w:cs="Tahoma"/>
          <w:b/>
          <w:sz w:val="24"/>
          <w:szCs w:val="24"/>
        </w:rPr>
        <w:t>DE MAIO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Pr="00F76218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de suas atribuições, e tendo em vista o que consta no Ofício nº </w:t>
      </w:r>
      <w:r w:rsidR="00486050">
        <w:rPr>
          <w:rFonts w:ascii="Tahoma" w:hAnsi="Tahoma" w:cs="Tahoma"/>
          <w:sz w:val="24"/>
          <w:szCs w:val="24"/>
        </w:rPr>
        <w:t>1.122/2013</w:t>
      </w:r>
      <w:r>
        <w:rPr>
          <w:rFonts w:ascii="Tahoma" w:hAnsi="Tahoma" w:cs="Tahoma"/>
          <w:sz w:val="24"/>
          <w:szCs w:val="24"/>
        </w:rPr>
        <w:t xml:space="preserve"> – </w:t>
      </w:r>
      <w:r w:rsidR="00486050">
        <w:rPr>
          <w:rFonts w:ascii="Tahoma" w:hAnsi="Tahoma" w:cs="Tahoma"/>
          <w:sz w:val="24"/>
          <w:szCs w:val="24"/>
        </w:rPr>
        <w:t>GAB</w:t>
      </w:r>
      <w:proofErr w:type="gramStart"/>
      <w:r w:rsidR="00486050">
        <w:rPr>
          <w:rFonts w:ascii="Tahoma" w:hAnsi="Tahoma" w:cs="Tahoma"/>
          <w:sz w:val="24"/>
          <w:szCs w:val="24"/>
        </w:rPr>
        <w:t>,</w:t>
      </w:r>
      <w:r w:rsidR="00F76218">
        <w:rPr>
          <w:rFonts w:ascii="Tahoma" w:hAnsi="Tahoma" w:cs="Tahoma"/>
          <w:sz w:val="24"/>
          <w:szCs w:val="24"/>
        </w:rPr>
        <w:t xml:space="preserve"> </w:t>
      </w:r>
      <w:r w:rsidRPr="00F76218">
        <w:rPr>
          <w:rFonts w:ascii="Tahoma" w:hAnsi="Tahoma" w:cs="Tahoma"/>
          <w:sz w:val="24"/>
          <w:szCs w:val="24"/>
        </w:rPr>
        <w:t>RESOLVE</w:t>
      </w:r>
      <w:proofErr w:type="gramEnd"/>
      <w:r w:rsidRPr="00F76218">
        <w:rPr>
          <w:rFonts w:ascii="Tahoma" w:hAnsi="Tahoma" w:cs="Tahoma"/>
          <w:sz w:val="24"/>
          <w:szCs w:val="24"/>
        </w:rPr>
        <w:t>: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Autorizar a realização </w:t>
      </w:r>
      <w:r w:rsidR="00486050">
        <w:rPr>
          <w:rFonts w:ascii="Tahoma" w:hAnsi="Tahoma" w:cs="Tahoma"/>
          <w:sz w:val="24"/>
          <w:szCs w:val="24"/>
        </w:rPr>
        <w:t>da cerimônia de entrega da Medalha Mérito da Ordem Pública e Social do Distrito Federal, no dia 24 de maio de 2013, das 07h às 13h</w:t>
      </w:r>
      <w:r>
        <w:rPr>
          <w:rFonts w:ascii="Tahoma" w:hAnsi="Tahoma" w:cs="Tahoma"/>
          <w:sz w:val="24"/>
          <w:szCs w:val="24"/>
        </w:rPr>
        <w:t>, no auditório da Câmara Legislativa do Distrito Federal, na forma solicitada.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2º</w:t>
      </w:r>
      <w:r w:rsidR="00486050">
        <w:rPr>
          <w:rFonts w:ascii="Tahoma" w:hAnsi="Tahoma" w:cs="Tahoma"/>
          <w:sz w:val="24"/>
          <w:szCs w:val="24"/>
        </w:rPr>
        <w:t xml:space="preserve"> Esta</w:t>
      </w:r>
      <w:r>
        <w:rPr>
          <w:rFonts w:ascii="Tahoma" w:hAnsi="Tahoma" w:cs="Tahoma"/>
          <w:sz w:val="24"/>
          <w:szCs w:val="24"/>
        </w:rPr>
        <w:t xml:space="preserve"> </w:t>
      </w:r>
      <w:r w:rsidR="00486050">
        <w:rPr>
          <w:rFonts w:ascii="Tahoma" w:hAnsi="Tahoma" w:cs="Tahoma"/>
          <w:sz w:val="24"/>
          <w:szCs w:val="24"/>
        </w:rPr>
        <w:t>Portaria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BA75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>
        <w:rPr>
          <w:rFonts w:ascii="Tahoma" w:hAnsi="Tahoma" w:cs="Tahoma"/>
          <w:color w:val="FF0000"/>
        </w:rPr>
        <w:t xml:space="preserve"> de 24/5/2013.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D158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D15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D15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D15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6050"/>
    <w:rsid w:val="004C08D8"/>
    <w:rsid w:val="00500448"/>
    <w:rsid w:val="0054263C"/>
    <w:rsid w:val="0063781B"/>
    <w:rsid w:val="00654630"/>
    <w:rsid w:val="006570B0"/>
    <w:rsid w:val="00673E27"/>
    <w:rsid w:val="006A3518"/>
    <w:rsid w:val="006B60CF"/>
    <w:rsid w:val="00740DA4"/>
    <w:rsid w:val="007971F7"/>
    <w:rsid w:val="007C4868"/>
    <w:rsid w:val="007D1582"/>
    <w:rsid w:val="007F1723"/>
    <w:rsid w:val="00877E34"/>
    <w:rsid w:val="0088768F"/>
    <w:rsid w:val="009248E5"/>
    <w:rsid w:val="00964A5B"/>
    <w:rsid w:val="009B7B15"/>
    <w:rsid w:val="009D1607"/>
    <w:rsid w:val="00A676C3"/>
    <w:rsid w:val="00AA5051"/>
    <w:rsid w:val="00BB4A02"/>
    <w:rsid w:val="00C23578"/>
    <w:rsid w:val="00C319D6"/>
    <w:rsid w:val="00C6150D"/>
    <w:rsid w:val="00C747A8"/>
    <w:rsid w:val="00C82F6C"/>
    <w:rsid w:val="00D81DAF"/>
    <w:rsid w:val="00EF32EE"/>
    <w:rsid w:val="00F7621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2013-05-22T19:54:00Z</cp:lastPrinted>
  <dcterms:created xsi:type="dcterms:W3CDTF">2013-12-16T15:47:00Z</dcterms:created>
  <dcterms:modified xsi:type="dcterms:W3CDTF">2014-02-07T17:07:00Z</dcterms:modified>
</cp:coreProperties>
</file>