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161" w:rsidRDefault="00900161" w:rsidP="00900161">
      <w:pPr>
        <w:jc w:val="center"/>
        <w:rPr>
          <w:rFonts w:ascii="Tahoma" w:hAnsi="Tahoma" w:cs="Tahoma"/>
          <w:b/>
          <w:sz w:val="24"/>
          <w:szCs w:val="24"/>
        </w:rPr>
      </w:pPr>
    </w:p>
    <w:p w:rsidR="00D413C4" w:rsidRPr="001747AF" w:rsidRDefault="00D413C4" w:rsidP="00D413C4">
      <w:pPr>
        <w:spacing w:before="120"/>
        <w:jc w:val="center"/>
        <w:rPr>
          <w:rFonts w:ascii="Tahoma" w:hAnsi="Tahoma" w:cs="Tahoma"/>
          <w:b/>
          <w:sz w:val="24"/>
          <w:szCs w:val="24"/>
        </w:rPr>
      </w:pPr>
      <w:r>
        <w:rPr>
          <w:rFonts w:ascii="Tahoma" w:hAnsi="Tahoma" w:cs="Tahoma"/>
          <w:b/>
          <w:sz w:val="24"/>
          <w:szCs w:val="24"/>
        </w:rPr>
        <w:t>PORTARIA-GMD</w:t>
      </w:r>
      <w:r w:rsidRPr="001747AF">
        <w:rPr>
          <w:rFonts w:ascii="Tahoma" w:hAnsi="Tahoma" w:cs="Tahoma"/>
          <w:b/>
          <w:sz w:val="24"/>
          <w:szCs w:val="24"/>
        </w:rPr>
        <w:t xml:space="preserve"> </w:t>
      </w:r>
      <w:r>
        <w:rPr>
          <w:rFonts w:ascii="Tahoma" w:hAnsi="Tahoma" w:cs="Tahoma"/>
          <w:b/>
          <w:sz w:val="24"/>
          <w:szCs w:val="24"/>
        </w:rPr>
        <w:t>N</w:t>
      </w:r>
      <w:r w:rsidRPr="001747AF">
        <w:rPr>
          <w:rFonts w:ascii="Tahoma" w:hAnsi="Tahoma" w:cs="Tahoma"/>
          <w:b/>
          <w:sz w:val="24"/>
          <w:szCs w:val="24"/>
        </w:rPr>
        <w:t xml:space="preserve">º </w:t>
      </w:r>
      <w:r>
        <w:rPr>
          <w:rFonts w:ascii="Tahoma" w:hAnsi="Tahoma" w:cs="Tahoma"/>
          <w:b/>
          <w:sz w:val="24"/>
          <w:szCs w:val="24"/>
        </w:rPr>
        <w:t>56</w:t>
      </w:r>
      <w:r w:rsidRPr="001747AF">
        <w:rPr>
          <w:rFonts w:ascii="Tahoma" w:hAnsi="Tahoma" w:cs="Tahoma"/>
          <w:b/>
          <w:sz w:val="24"/>
          <w:szCs w:val="24"/>
        </w:rPr>
        <w:t>,</w:t>
      </w:r>
      <w:r>
        <w:rPr>
          <w:rFonts w:ascii="Tahoma" w:hAnsi="Tahoma" w:cs="Tahoma"/>
          <w:b/>
          <w:sz w:val="24"/>
          <w:szCs w:val="24"/>
        </w:rPr>
        <w:t xml:space="preserve"> DE</w:t>
      </w:r>
      <w:r w:rsidRPr="001747AF">
        <w:rPr>
          <w:rFonts w:ascii="Tahoma" w:hAnsi="Tahoma" w:cs="Tahoma"/>
          <w:b/>
          <w:sz w:val="24"/>
          <w:szCs w:val="24"/>
        </w:rPr>
        <w:t xml:space="preserve"> </w:t>
      </w:r>
      <w:r>
        <w:rPr>
          <w:rFonts w:ascii="Tahoma" w:hAnsi="Tahoma" w:cs="Tahoma"/>
          <w:b/>
          <w:sz w:val="24"/>
          <w:szCs w:val="24"/>
        </w:rPr>
        <w:t>19</w:t>
      </w:r>
      <w:r w:rsidRPr="001747AF">
        <w:rPr>
          <w:rFonts w:ascii="Tahoma" w:hAnsi="Tahoma" w:cs="Tahoma"/>
          <w:b/>
          <w:sz w:val="24"/>
          <w:szCs w:val="24"/>
        </w:rPr>
        <w:t xml:space="preserve"> </w:t>
      </w:r>
      <w:r>
        <w:rPr>
          <w:rFonts w:ascii="Tahoma" w:hAnsi="Tahoma" w:cs="Tahoma"/>
          <w:b/>
          <w:sz w:val="24"/>
          <w:szCs w:val="24"/>
        </w:rPr>
        <w:t>DE ABRIL DE</w:t>
      </w:r>
      <w:r w:rsidRPr="001747AF">
        <w:rPr>
          <w:rFonts w:ascii="Tahoma" w:hAnsi="Tahoma" w:cs="Tahoma"/>
          <w:b/>
          <w:sz w:val="24"/>
          <w:szCs w:val="24"/>
        </w:rPr>
        <w:t xml:space="preserve"> 20</w:t>
      </w:r>
      <w:r>
        <w:rPr>
          <w:rFonts w:ascii="Tahoma" w:hAnsi="Tahoma" w:cs="Tahoma"/>
          <w:b/>
          <w:sz w:val="24"/>
          <w:szCs w:val="24"/>
        </w:rPr>
        <w:t>13</w:t>
      </w:r>
    </w:p>
    <w:p w:rsidR="00D413C4" w:rsidRPr="001747AF" w:rsidRDefault="00D413C4" w:rsidP="00D413C4">
      <w:pPr>
        <w:spacing w:before="120"/>
        <w:ind w:firstLine="851"/>
        <w:jc w:val="both"/>
        <w:rPr>
          <w:rFonts w:ascii="Tahoma" w:hAnsi="Tahoma" w:cs="Tahoma"/>
          <w:sz w:val="24"/>
          <w:szCs w:val="24"/>
        </w:rPr>
      </w:pPr>
    </w:p>
    <w:p w:rsidR="00D413C4" w:rsidRDefault="00D413C4" w:rsidP="00D413C4">
      <w:pPr>
        <w:pStyle w:val="Corpodetexto"/>
        <w:spacing w:before="120"/>
        <w:ind w:firstLine="851"/>
        <w:jc w:val="both"/>
        <w:rPr>
          <w:rFonts w:ascii="Tahoma" w:hAnsi="Tahoma" w:cs="Tahoma"/>
          <w:szCs w:val="24"/>
        </w:rPr>
      </w:pPr>
      <w:r w:rsidRPr="00543786">
        <w:rPr>
          <w:rFonts w:ascii="Tahoma" w:hAnsi="Tahoma" w:cs="Tahoma"/>
          <w:szCs w:val="24"/>
        </w:rPr>
        <w:t>O GABINETE DA MESA DIRETORA DA CÂMARA LEGISLATIVA DO DISTRITO FEDERAL</w:t>
      </w:r>
      <w:r>
        <w:rPr>
          <w:rFonts w:ascii="Tahoma" w:hAnsi="Tahoma" w:cs="Tahoma"/>
          <w:szCs w:val="24"/>
        </w:rPr>
        <w:t xml:space="preserve"> no uso das</w:t>
      </w:r>
      <w:r w:rsidRPr="00543786">
        <w:rPr>
          <w:rFonts w:ascii="Tahoma" w:hAnsi="Tahoma" w:cs="Tahoma"/>
          <w:szCs w:val="24"/>
        </w:rPr>
        <w:t xml:space="preserve"> atribuições </w:t>
      </w:r>
      <w:r>
        <w:rPr>
          <w:rFonts w:ascii="Tahoma" w:hAnsi="Tahoma" w:cs="Tahoma"/>
          <w:szCs w:val="24"/>
        </w:rPr>
        <w:t>que lhe foram delegadas</w:t>
      </w:r>
      <w:r w:rsidRPr="00543786">
        <w:rPr>
          <w:rFonts w:ascii="Tahoma" w:hAnsi="Tahoma" w:cs="Tahoma"/>
          <w:szCs w:val="24"/>
        </w:rPr>
        <w:t xml:space="preserve"> pelo art. 4º, inciso X, da </w:t>
      </w:r>
      <w:smartTag w:uri="urn:schemas-microsoft-com:office:smarttags" w:element="PersonName">
        <w:r w:rsidRPr="00543786">
          <w:rPr>
            <w:rFonts w:ascii="Tahoma" w:hAnsi="Tahoma" w:cs="Tahoma"/>
            <w:szCs w:val="24"/>
          </w:rPr>
          <w:t>R</w:t>
        </w:r>
      </w:smartTag>
      <w:r w:rsidRPr="00543786">
        <w:rPr>
          <w:rFonts w:ascii="Tahoma" w:hAnsi="Tahoma" w:cs="Tahoma"/>
          <w:szCs w:val="24"/>
        </w:rPr>
        <w:t>esolução nº 168/2000 e tendo em vista o que consta no Processo n</w:t>
      </w:r>
      <w:r w:rsidRPr="00543786">
        <w:rPr>
          <w:rFonts w:ascii="Tahoma" w:hAnsi="Tahoma" w:cs="Tahoma"/>
          <w:szCs w:val="24"/>
          <w:vertAlign w:val="superscript"/>
        </w:rPr>
        <w:t>o</w:t>
      </w:r>
      <w:r w:rsidRPr="00543786">
        <w:rPr>
          <w:rFonts w:ascii="Tahoma" w:hAnsi="Tahoma" w:cs="Tahoma"/>
          <w:szCs w:val="24"/>
        </w:rPr>
        <w:t xml:space="preserve"> </w:t>
      </w:r>
      <w:r w:rsidRPr="00336F83">
        <w:rPr>
          <w:rFonts w:ascii="Tahoma" w:hAnsi="Tahoma" w:cs="Tahoma"/>
          <w:szCs w:val="24"/>
        </w:rPr>
        <w:t>001-00</w:t>
      </w:r>
      <w:r>
        <w:rPr>
          <w:rFonts w:ascii="Tahoma" w:hAnsi="Tahoma" w:cs="Tahoma"/>
          <w:szCs w:val="24"/>
        </w:rPr>
        <w:t>0453</w:t>
      </w:r>
      <w:r w:rsidRPr="00336F83">
        <w:rPr>
          <w:rFonts w:ascii="Tahoma" w:hAnsi="Tahoma" w:cs="Tahoma"/>
          <w:szCs w:val="24"/>
        </w:rPr>
        <w:t>/201</w:t>
      </w:r>
      <w:r>
        <w:rPr>
          <w:rFonts w:ascii="Tahoma" w:hAnsi="Tahoma" w:cs="Tahoma"/>
          <w:szCs w:val="24"/>
        </w:rPr>
        <w:t>3</w:t>
      </w:r>
      <w:r w:rsidRPr="00336F83">
        <w:rPr>
          <w:rFonts w:ascii="Tahoma" w:hAnsi="Tahoma" w:cs="Tahoma"/>
          <w:szCs w:val="24"/>
        </w:rPr>
        <w:t>,</w:t>
      </w:r>
      <w:r>
        <w:rPr>
          <w:rFonts w:ascii="Tahoma" w:hAnsi="Tahoma" w:cs="Tahoma"/>
          <w:szCs w:val="24"/>
        </w:rPr>
        <w:t xml:space="preserve"> </w:t>
      </w:r>
      <w:r w:rsidRPr="00543786">
        <w:rPr>
          <w:rFonts w:ascii="Tahoma" w:hAnsi="Tahoma" w:cs="Tahoma"/>
          <w:szCs w:val="24"/>
        </w:rPr>
        <w:t>RESOLVE:</w:t>
      </w:r>
    </w:p>
    <w:p w:rsidR="00D413C4" w:rsidRPr="00336F83" w:rsidRDefault="00D413C4" w:rsidP="00D413C4">
      <w:pPr>
        <w:pStyle w:val="Corpodetexto"/>
        <w:spacing w:before="120"/>
        <w:ind w:firstLine="851"/>
        <w:jc w:val="both"/>
        <w:rPr>
          <w:rFonts w:ascii="Tahoma" w:hAnsi="Tahoma" w:cs="Tahoma"/>
          <w:szCs w:val="24"/>
        </w:rPr>
      </w:pPr>
      <w:r w:rsidRPr="0093357A">
        <w:rPr>
          <w:rFonts w:ascii="Tahoma" w:hAnsi="Tahoma" w:cs="Tahoma"/>
          <w:szCs w:val="24"/>
        </w:rPr>
        <w:t>Autorizar a participação</w:t>
      </w:r>
      <w:r>
        <w:rPr>
          <w:rFonts w:ascii="Tahoma" w:hAnsi="Tahoma" w:cs="Tahoma"/>
          <w:szCs w:val="24"/>
        </w:rPr>
        <w:t xml:space="preserve"> dos</w:t>
      </w:r>
      <w:r w:rsidRPr="0093357A">
        <w:rPr>
          <w:rFonts w:ascii="Tahoma" w:hAnsi="Tahoma" w:cs="Tahoma"/>
          <w:szCs w:val="24"/>
        </w:rPr>
        <w:t xml:space="preserve"> </w:t>
      </w:r>
      <w:r w:rsidRPr="000B15A3">
        <w:rPr>
          <w:rFonts w:ascii="Tahoma" w:hAnsi="Tahoma" w:cs="Tahoma"/>
        </w:rPr>
        <w:t>servidor</w:t>
      </w:r>
      <w:r>
        <w:rPr>
          <w:rFonts w:ascii="Tahoma" w:hAnsi="Tahoma" w:cs="Tahoma"/>
        </w:rPr>
        <w:t xml:space="preserve">es Ana Clélia Milhomem Ramos, matrícula nº 16.746, Consultora Técnico-Legislativa, Adriana Pena, matrícula nº 11.999, Técnica Legislativa, </w:t>
      </w:r>
      <w:proofErr w:type="spellStart"/>
      <w:r>
        <w:rPr>
          <w:rFonts w:ascii="Tahoma" w:hAnsi="Tahoma" w:cs="Tahoma"/>
        </w:rPr>
        <w:t>Ornelio</w:t>
      </w:r>
      <w:proofErr w:type="spellEnd"/>
      <w:r>
        <w:rPr>
          <w:rFonts w:ascii="Tahoma" w:hAnsi="Tahoma" w:cs="Tahoma"/>
        </w:rPr>
        <w:t xml:space="preserve"> Oliveira dos Santos, matrícula nº 11.398, Técnico Legislativo, Pedro Ubirajara Santos Botão, matrícula nº 13.126, Técnico Legislativo, Cleber Chaves de Medeiros, matrícula nº 11.265, Assistente Legislativo, Manoel Carlos Pereira, matrícula nº 11.559, Assistente Legislativo, e Maurício Pinto </w:t>
      </w:r>
      <w:proofErr w:type="spellStart"/>
      <w:r>
        <w:rPr>
          <w:rFonts w:ascii="Tahoma" w:hAnsi="Tahoma" w:cs="Tahoma"/>
        </w:rPr>
        <w:t>Cauchioli</w:t>
      </w:r>
      <w:proofErr w:type="spellEnd"/>
      <w:r>
        <w:rPr>
          <w:rFonts w:ascii="Tahoma" w:hAnsi="Tahoma" w:cs="Tahoma"/>
        </w:rPr>
        <w:t xml:space="preserve">, matrícula nº 13.275, Assistente Legislativo, lotados na Seção de Organização e Métodos de Trabalho/CMI, no curso 10747A </w:t>
      </w:r>
      <w:proofErr w:type="spellStart"/>
      <w:r w:rsidRPr="00444872">
        <w:rPr>
          <w:rFonts w:ascii="Tahoma" w:hAnsi="Tahoma" w:cs="Tahoma"/>
          <w:i/>
        </w:rPr>
        <w:t>Administering</w:t>
      </w:r>
      <w:proofErr w:type="spellEnd"/>
      <w:r w:rsidRPr="00444872">
        <w:rPr>
          <w:rFonts w:ascii="Tahoma" w:hAnsi="Tahoma" w:cs="Tahoma"/>
          <w:i/>
        </w:rPr>
        <w:t xml:space="preserve"> System Center 2012 </w:t>
      </w:r>
      <w:proofErr w:type="spellStart"/>
      <w:r w:rsidRPr="00444872">
        <w:rPr>
          <w:rFonts w:ascii="Tahoma" w:hAnsi="Tahoma" w:cs="Tahoma"/>
          <w:i/>
        </w:rPr>
        <w:t>Configuration</w:t>
      </w:r>
      <w:proofErr w:type="spellEnd"/>
      <w:r w:rsidRPr="00444872">
        <w:rPr>
          <w:rFonts w:ascii="Tahoma" w:hAnsi="Tahoma" w:cs="Tahoma"/>
          <w:i/>
        </w:rPr>
        <w:t xml:space="preserve"> Manager</w:t>
      </w:r>
      <w:r>
        <w:rPr>
          <w:rFonts w:ascii="Tahoma" w:hAnsi="Tahoma" w:cs="Tahoma"/>
        </w:rPr>
        <w:t>, no período de 06 a 17 de maio de 2013, em Brasília – DF</w:t>
      </w:r>
      <w:r>
        <w:rPr>
          <w:rFonts w:ascii="Tahoma" w:hAnsi="Tahoma" w:cs="Tahoma"/>
          <w:szCs w:val="24"/>
        </w:rPr>
        <w:t xml:space="preserve">, </w:t>
      </w:r>
      <w:r w:rsidRPr="00336F83">
        <w:rPr>
          <w:rFonts w:ascii="Tahoma" w:hAnsi="Tahoma" w:cs="Tahoma"/>
          <w:szCs w:val="24"/>
        </w:rPr>
        <w:t>com pagamento de inscrição e sem prejuízo da remuneração</w:t>
      </w:r>
      <w:r>
        <w:rPr>
          <w:rFonts w:ascii="Tahoma" w:hAnsi="Tahoma" w:cs="Tahoma"/>
          <w:szCs w:val="24"/>
        </w:rPr>
        <w:t>.</w:t>
      </w:r>
    </w:p>
    <w:p w:rsidR="00D23FD4" w:rsidRPr="00336F83" w:rsidRDefault="00D23FD4" w:rsidP="00D23FD4">
      <w:pPr>
        <w:pStyle w:val="Corpodetexto"/>
        <w:spacing w:before="120"/>
        <w:ind w:firstLine="851"/>
        <w:jc w:val="both"/>
        <w:rPr>
          <w:rFonts w:ascii="Tahoma" w:hAnsi="Tahoma" w:cs="Tahoma"/>
          <w:szCs w:val="24"/>
        </w:rPr>
      </w:pPr>
    </w:p>
    <w:tbl>
      <w:tblPr>
        <w:tblStyle w:val="Tabelacomgrade"/>
        <w:tblW w:w="9923" w:type="dxa"/>
        <w:tblInd w:w="-459" w:type="dxa"/>
        <w:tblLook w:val="04A0"/>
      </w:tblPr>
      <w:tblGrid>
        <w:gridCol w:w="5245"/>
        <w:gridCol w:w="4678"/>
      </w:tblGrid>
      <w:tr w:rsidR="00D23FD4" w:rsidRPr="00485689" w:rsidTr="00F84833">
        <w:tc>
          <w:tcPr>
            <w:tcW w:w="9923" w:type="dxa"/>
            <w:gridSpan w:val="2"/>
            <w:tcBorders>
              <w:top w:val="nil"/>
              <w:left w:val="nil"/>
              <w:bottom w:val="nil"/>
              <w:right w:val="nil"/>
            </w:tcBorders>
          </w:tcPr>
          <w:p w:rsidR="00D23FD4" w:rsidRPr="00485689" w:rsidRDefault="00D23FD4" w:rsidP="00F84833">
            <w:pPr>
              <w:spacing w:before="120"/>
              <w:jc w:val="center"/>
              <w:rPr>
                <w:rFonts w:ascii="Tahoma" w:hAnsi="Tahoma" w:cs="Tahoma"/>
                <w:b/>
                <w:sz w:val="24"/>
                <w:szCs w:val="24"/>
              </w:rPr>
            </w:pPr>
            <w:r w:rsidRPr="00485689">
              <w:rPr>
                <w:rFonts w:ascii="Tahoma" w:hAnsi="Tahoma" w:cs="Tahoma"/>
                <w:b/>
                <w:sz w:val="24"/>
                <w:szCs w:val="24"/>
              </w:rPr>
              <w:t>JOAN GOES MARTINS FILHO</w:t>
            </w:r>
          </w:p>
          <w:p w:rsidR="00D23FD4" w:rsidRPr="00485689" w:rsidRDefault="00D23FD4" w:rsidP="00F84833">
            <w:pPr>
              <w:spacing w:after="120"/>
              <w:jc w:val="center"/>
              <w:rPr>
                <w:rFonts w:ascii="Tahoma" w:hAnsi="Tahoma" w:cs="Tahoma"/>
                <w:i/>
                <w:sz w:val="24"/>
                <w:szCs w:val="24"/>
              </w:rPr>
            </w:pPr>
            <w:r w:rsidRPr="00485689">
              <w:rPr>
                <w:rFonts w:ascii="Tahoma" w:hAnsi="Tahoma" w:cs="Tahoma"/>
                <w:i/>
                <w:sz w:val="24"/>
                <w:szCs w:val="24"/>
              </w:rPr>
              <w:t>Secretário-Geral/Presidência</w:t>
            </w:r>
          </w:p>
        </w:tc>
      </w:tr>
      <w:tr w:rsidR="00D23FD4" w:rsidRPr="00485689" w:rsidTr="00F84833">
        <w:tc>
          <w:tcPr>
            <w:tcW w:w="5245"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 xml:space="preserve">     ARLECIO ALEXANDRE GAZAL</w:t>
            </w:r>
          </w:p>
          <w:p w:rsidR="00D23FD4" w:rsidRPr="00485689" w:rsidRDefault="00D23FD4" w:rsidP="00F84833">
            <w:pPr>
              <w:spacing w:after="120"/>
              <w:jc w:val="center"/>
              <w:rPr>
                <w:rFonts w:ascii="Tahoma" w:hAnsi="Tahoma" w:cs="Tahoma"/>
                <w:i/>
                <w:sz w:val="24"/>
                <w:szCs w:val="24"/>
              </w:rPr>
            </w:pPr>
            <w:r>
              <w:rPr>
                <w:rFonts w:ascii="Tahoma" w:hAnsi="Tahoma" w:cs="Tahoma"/>
                <w:i/>
                <w:sz w:val="24"/>
                <w:szCs w:val="24"/>
              </w:rPr>
              <w:t xml:space="preserve">   </w:t>
            </w:r>
            <w:r w:rsidRPr="00485689">
              <w:rPr>
                <w:rFonts w:ascii="Tahoma" w:hAnsi="Tahoma" w:cs="Tahoma"/>
                <w:i/>
                <w:sz w:val="24"/>
                <w:szCs w:val="24"/>
              </w:rPr>
              <w:t>Secretário Executivo/Vice-Presidência</w:t>
            </w:r>
          </w:p>
        </w:tc>
        <w:tc>
          <w:tcPr>
            <w:tcW w:w="4678"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JANE MARY MARROCOS MALAQUIAS</w:t>
            </w:r>
          </w:p>
          <w:p w:rsidR="00D23FD4" w:rsidRPr="00485689" w:rsidRDefault="00D23FD4" w:rsidP="00F84833">
            <w:pPr>
              <w:spacing w:after="120"/>
              <w:jc w:val="center"/>
              <w:rPr>
                <w:rFonts w:ascii="Tahoma" w:hAnsi="Tahoma" w:cs="Tahoma"/>
                <w:i/>
                <w:sz w:val="24"/>
                <w:szCs w:val="24"/>
              </w:rPr>
            </w:pPr>
            <w:r w:rsidRPr="00485689">
              <w:rPr>
                <w:rFonts w:ascii="Tahoma" w:hAnsi="Tahoma" w:cs="Tahoma"/>
                <w:i/>
                <w:sz w:val="24"/>
                <w:szCs w:val="24"/>
              </w:rPr>
              <w:t xml:space="preserve">Secretária </w:t>
            </w:r>
            <w:proofErr w:type="gramStart"/>
            <w:r w:rsidRPr="00485689">
              <w:rPr>
                <w:rFonts w:ascii="Tahoma" w:hAnsi="Tahoma" w:cs="Tahoma"/>
                <w:i/>
                <w:sz w:val="24"/>
                <w:szCs w:val="24"/>
              </w:rPr>
              <w:t>Executiva/Primeira</w:t>
            </w:r>
            <w:proofErr w:type="gramEnd"/>
            <w:r w:rsidRPr="00485689">
              <w:rPr>
                <w:rFonts w:ascii="Tahoma" w:hAnsi="Tahoma" w:cs="Tahoma"/>
                <w:i/>
                <w:sz w:val="24"/>
                <w:szCs w:val="24"/>
              </w:rPr>
              <w:t xml:space="preserve"> Secretaria</w:t>
            </w:r>
          </w:p>
        </w:tc>
      </w:tr>
      <w:tr w:rsidR="00D23FD4" w:rsidRPr="00BD4EED" w:rsidTr="00F84833">
        <w:tc>
          <w:tcPr>
            <w:tcW w:w="5245"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 xml:space="preserve">    EDINEY JACINTO DE SOUZA</w:t>
            </w:r>
          </w:p>
          <w:p w:rsidR="00D23FD4" w:rsidRPr="00485689" w:rsidRDefault="00D23FD4" w:rsidP="00F84833">
            <w:pPr>
              <w:spacing w:after="120"/>
              <w:jc w:val="center"/>
              <w:rPr>
                <w:rFonts w:ascii="Tahoma" w:hAnsi="Tahoma" w:cs="Tahoma"/>
                <w:i/>
                <w:sz w:val="24"/>
                <w:szCs w:val="24"/>
              </w:rPr>
            </w:pPr>
            <w:r>
              <w:rPr>
                <w:rFonts w:ascii="Tahoma" w:hAnsi="Tahoma" w:cs="Tahoma"/>
                <w:i/>
                <w:sz w:val="24"/>
                <w:szCs w:val="24"/>
              </w:rPr>
              <w:t xml:space="preserve">   </w:t>
            </w:r>
            <w:r w:rsidRPr="00485689">
              <w:rPr>
                <w:rFonts w:ascii="Tahoma" w:hAnsi="Tahoma" w:cs="Tahoma"/>
                <w:i/>
                <w:sz w:val="24"/>
                <w:szCs w:val="24"/>
              </w:rPr>
              <w:t>Secretário Executivo/Segunda Secretaria</w:t>
            </w:r>
          </w:p>
        </w:tc>
        <w:tc>
          <w:tcPr>
            <w:tcW w:w="4678" w:type="dxa"/>
            <w:tcBorders>
              <w:top w:val="nil"/>
              <w:left w:val="nil"/>
              <w:bottom w:val="nil"/>
              <w:right w:val="nil"/>
            </w:tcBorders>
          </w:tcPr>
          <w:p w:rsidR="00D23FD4" w:rsidRDefault="00D23FD4" w:rsidP="00F84833">
            <w:pPr>
              <w:spacing w:before="120"/>
              <w:jc w:val="center"/>
              <w:rPr>
                <w:rFonts w:ascii="Tahoma" w:hAnsi="Tahoma" w:cs="Tahoma"/>
                <w:sz w:val="24"/>
                <w:szCs w:val="24"/>
              </w:rPr>
            </w:pPr>
            <w:r>
              <w:rPr>
                <w:rFonts w:ascii="Tahoma" w:hAnsi="Tahoma" w:cs="Tahoma"/>
                <w:b/>
                <w:sz w:val="24"/>
                <w:szCs w:val="24"/>
              </w:rPr>
              <w:t>ALEXANDRE BRAGA CERQUEIRA</w:t>
            </w:r>
          </w:p>
          <w:p w:rsidR="00D23FD4" w:rsidRPr="00BD4EED" w:rsidRDefault="00D23FD4" w:rsidP="00F84833">
            <w:pPr>
              <w:spacing w:after="120"/>
              <w:jc w:val="center"/>
              <w:rPr>
                <w:rFonts w:ascii="Tahoma" w:hAnsi="Tahoma" w:cs="Tahoma"/>
                <w:i/>
                <w:sz w:val="24"/>
                <w:szCs w:val="24"/>
              </w:rPr>
            </w:pPr>
            <w:r w:rsidRPr="00BD4EED">
              <w:rPr>
                <w:rFonts w:ascii="Tahoma" w:hAnsi="Tahoma" w:cs="Tahoma"/>
                <w:i/>
                <w:sz w:val="24"/>
                <w:szCs w:val="24"/>
              </w:rPr>
              <w:t>Secretário Executivo/Terceira Secretaria</w:t>
            </w:r>
          </w:p>
        </w:tc>
      </w:tr>
    </w:tbl>
    <w:p w:rsidR="00D23FD4" w:rsidRDefault="00D23FD4">
      <w:pPr>
        <w:rPr>
          <w:i/>
          <w:u w:val="single"/>
        </w:rPr>
      </w:pPr>
    </w:p>
    <w:p w:rsidR="0003665A" w:rsidRPr="00D23FD4" w:rsidRDefault="00D23FD4" w:rsidP="00D23FD4">
      <w:pPr>
        <w:tabs>
          <w:tab w:val="left" w:pos="142"/>
        </w:tabs>
        <w:rPr>
          <w:rFonts w:ascii="Tahoma" w:hAnsi="Tahoma" w:cs="Tahoma"/>
          <w:color w:val="FF0000"/>
        </w:rPr>
      </w:pPr>
      <w:r w:rsidRPr="00D23FD4">
        <w:rPr>
          <w:rFonts w:ascii="Tahoma" w:hAnsi="Tahoma" w:cs="Tahoma"/>
          <w:color w:val="FF0000"/>
        </w:rPr>
        <w:t>Este texto não substitui o publicado no Di</w:t>
      </w:r>
      <w:r w:rsidR="00AD10C7">
        <w:rPr>
          <w:rFonts w:ascii="Tahoma" w:hAnsi="Tahoma" w:cs="Tahoma"/>
          <w:color w:val="FF0000"/>
        </w:rPr>
        <w:t>ário da Câmara Legislativa, de 22</w:t>
      </w:r>
      <w:r w:rsidRPr="00D23FD4">
        <w:rPr>
          <w:rFonts w:ascii="Tahoma" w:hAnsi="Tahoma" w:cs="Tahoma"/>
          <w:color w:val="FF0000"/>
        </w:rPr>
        <w:t>/4/2013.</w:t>
      </w:r>
    </w:p>
    <w:sectPr w:rsidR="0003665A" w:rsidRPr="00D23FD4" w:rsidSect="00BB4A02">
      <w:headerReference w:type="even" r:id="rId6"/>
      <w:headerReference w:type="default" r:id="rId7"/>
      <w:footerReference w:type="even" r:id="rId8"/>
      <w:footerReference w:type="default" r:id="rId9"/>
      <w:headerReference w:type="first" r:id="rId10"/>
      <w:footerReference w:type="first" r:id="rId11"/>
      <w:pgSz w:w="11906" w:h="16838"/>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75A8" w:rsidRDefault="006F75A8" w:rsidP="00BB4A02">
      <w:r>
        <w:separator/>
      </w:r>
    </w:p>
  </w:endnote>
  <w:endnote w:type="continuationSeparator" w:id="0">
    <w:p w:rsidR="006F75A8" w:rsidRDefault="006F75A8" w:rsidP="00BB4A0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17" w:rsidRDefault="00863517">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E75D1C">
    <w:pPr>
      <w:pStyle w:val="Rodap"/>
    </w:pPr>
    <w:r>
      <w:rPr>
        <w:noProof/>
        <w:lang w:eastAsia="pt-BR"/>
      </w:rPr>
      <w:pict>
        <v:shapetype id="_x0000_t202" coordsize="21600,21600" o:spt="202" path="m,l,21600r21600,l21600,xe">
          <v:stroke joinstyle="miter"/>
          <v:path gradientshapeok="t" o:connecttype="rect"/>
        </v:shapetype>
        <v:shape id="_x0000_s2056" type="#_x0000_t202" style="position:absolute;margin-left:.05pt;margin-top:-4.6pt;width:453.45pt;height:36pt;z-index:251662336" stroked="f">
          <v:textbox style="mso-next-textbox:#_x0000_s2056" inset="0,0,0,0">
            <w:txbxContent>
              <w:p w:rsidR="006F75A8" w:rsidRPr="006A4DBB" w:rsidRDefault="006F75A8" w:rsidP="00500448">
                <w:pPr>
                  <w:jc w:val="center"/>
                  <w:rPr>
                    <w:rFonts w:ascii="Tahoma" w:hAnsi="Tahoma" w:cs="Tahoma"/>
                    <w:sz w:val="16"/>
                    <w:szCs w:val="16"/>
                  </w:rPr>
                </w:pPr>
                <w:r w:rsidRPr="006A4DBB">
                  <w:rPr>
                    <w:rFonts w:ascii="Tahoma" w:hAnsi="Tahoma" w:cs="Tahoma"/>
                    <w:sz w:val="16"/>
                    <w:szCs w:val="16"/>
                  </w:rPr>
                  <w:t xml:space="preserve">Praça Municipal – Quadra </w:t>
                </w:r>
                <w:proofErr w:type="gramStart"/>
                <w:r w:rsidRPr="006A4DBB">
                  <w:rPr>
                    <w:rFonts w:ascii="Tahoma" w:hAnsi="Tahoma" w:cs="Tahoma"/>
                    <w:sz w:val="16"/>
                    <w:szCs w:val="16"/>
                  </w:rPr>
                  <w:t>2</w:t>
                </w:r>
                <w:proofErr w:type="gramEnd"/>
                <w:r w:rsidRPr="006A4DBB">
                  <w:rPr>
                    <w:rFonts w:ascii="Tahoma" w:hAnsi="Tahoma" w:cs="Tahoma"/>
                    <w:sz w:val="16"/>
                    <w:szCs w:val="16"/>
                  </w:rPr>
                  <w:t xml:space="preserve"> – Lote 5 – CEP 70094-902 — Brasília-DF – Tel. (61) 3348-8000</w:t>
                </w:r>
              </w:p>
              <w:p w:rsidR="006F75A8" w:rsidRPr="006A4DBB" w:rsidRDefault="006F75A8" w:rsidP="00500448">
                <w:pPr>
                  <w:jc w:val="center"/>
                  <w:rPr>
                    <w:rFonts w:ascii="Tahoma" w:hAnsi="Tahoma" w:cs="Tahoma"/>
                    <w:sz w:val="16"/>
                    <w:szCs w:val="16"/>
                  </w:rPr>
                </w:pPr>
                <w:r w:rsidRPr="006A4DBB">
                  <w:rPr>
                    <w:rFonts w:ascii="Tahoma" w:hAnsi="Tahoma" w:cs="Tahoma"/>
                    <w:sz w:val="16"/>
                    <w:szCs w:val="16"/>
                  </w:rPr>
                  <w:t>www.cl.df.gov.br</w:t>
                </w:r>
              </w:p>
            </w:txbxContent>
          </v:textbox>
        </v:shape>
      </w:pict>
    </w:r>
    <w:r>
      <w:rPr>
        <w:noProof/>
        <w:lang w:eastAsia="pt-BR"/>
      </w:rPr>
      <w:pict>
        <v:shapetype id="_x0000_t32" coordsize="21600,21600" o:spt="32" o:oned="t" path="m,l21600,21600e" filled="f">
          <v:path arrowok="t" fillok="f" o:connecttype="none"/>
          <o:lock v:ext="edit" shapetype="t"/>
        </v:shapetype>
        <v:shape id="_x0000_s2073" type="#_x0000_t32" style="position:absolute;margin-left:.05pt;margin-top:-4.6pt;width:453.45pt;height:0;z-index:251669504" o:connectortype="straigh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517" w:rsidRDefault="0086351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75A8" w:rsidRDefault="006F75A8" w:rsidP="00BB4A02">
      <w:r>
        <w:separator/>
      </w:r>
    </w:p>
  </w:footnote>
  <w:footnote w:type="continuationSeparator" w:id="0">
    <w:p w:rsidR="006F75A8" w:rsidRDefault="006F75A8" w:rsidP="00BB4A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E75D1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E75D1C">
    <w:pPr>
      <w:pStyle w:val="Cabealho"/>
    </w:pPr>
    <w:r>
      <w:rPr>
        <w:noProof/>
        <w:lang w:eastAsia="pt-BR"/>
      </w:rPr>
      <w:pict>
        <v:shapetype id="_x0000_t32" coordsize="21600,21600" o:spt="32" o:oned="t" path="m,l21600,21600e" filled="f">
          <v:path arrowok="t" fillok="f" o:connecttype="none"/>
          <o:lock v:ext="edit" shapetype="t"/>
        </v:shapetype>
        <v:shape id="_x0000_s2077" type="#_x0000_t32" style="position:absolute;margin-left:.05pt;margin-top:70.1pt;width:453.45pt;height:0;z-index:251670528" o:connectortype="straight"/>
      </w:pict>
    </w:r>
    <w:r>
      <w:rPr>
        <w:noProof/>
        <w:lang w:eastAsia="pt-BR"/>
      </w:rPr>
      <w:pict>
        <v:shapetype id="_x0000_t202" coordsize="21600,21600" o:spt="202" path="m,l,21600r21600,l21600,xe">
          <v:stroke joinstyle="miter"/>
          <v:path gradientshapeok="t" o:connecttype="rect"/>
        </v:shapetype>
        <v:shape id="_x0000_s2055" type="#_x0000_t202" style="position:absolute;margin-left:58.4pt;margin-top:1.25pt;width:346.6pt;height:64.9pt;z-index:251661312;v-text-anchor:bottom" stroked="f">
          <v:textbox style="mso-next-textbox:#_x0000_s2055" inset="0,0,0,0">
            <w:txbxContent>
              <w:p w:rsidR="006F75A8" w:rsidRPr="001376AE" w:rsidRDefault="006F75A8"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6F75A8" w:rsidRDefault="004C3254" w:rsidP="00A676C3">
                <w:pPr>
                  <w:jc w:val="center"/>
                  <w:rPr>
                    <w:rFonts w:ascii="Tahoma" w:hAnsi="Tahoma" w:cs="Tahoma"/>
                  </w:rPr>
                </w:pPr>
                <w:r>
                  <w:rPr>
                    <w:rFonts w:ascii="Tahoma" w:hAnsi="Tahoma" w:cs="Tahoma"/>
                  </w:rPr>
                  <w:t>MESA DIRETORA</w:t>
                </w:r>
              </w:p>
              <w:p w:rsidR="006F75A8" w:rsidRPr="00BB4A02" w:rsidRDefault="006F75A8" w:rsidP="00A676C3">
                <w:pPr>
                  <w:jc w:val="center"/>
                  <w:rPr>
                    <w:rFonts w:ascii="Tahoma" w:hAnsi="Tahoma" w:cs="Tahoma"/>
                  </w:rPr>
                </w:pPr>
                <w:r>
                  <w:rPr>
                    <w:rFonts w:ascii="Tahoma" w:hAnsi="Tahoma" w:cs="Tahoma"/>
                  </w:rPr>
                  <w:t xml:space="preserve">Gabinete da </w:t>
                </w:r>
                <w:r w:rsidR="00863517">
                  <w:rPr>
                    <w:rFonts w:ascii="Tahoma" w:hAnsi="Tahoma" w:cs="Tahoma"/>
                  </w:rPr>
                  <w:t>Mesa Diretora</w:t>
                </w:r>
              </w:p>
            </w:txbxContent>
          </v:textbox>
        </v:shape>
      </w:pict>
    </w:r>
    <w:r w:rsidR="006F75A8">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5A8" w:rsidRDefault="00E75D1C">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80"/>
    <o:shapelayout v:ext="edit">
      <o:idmap v:ext="edit" data="2"/>
      <o:rules v:ext="edit">
        <o:r id="V:Rule3" type="connector" idref="#_x0000_s2073"/>
        <o:r id="V:Rule4" type="connector" idref="#_x0000_s2077"/>
      </o:rules>
    </o:shapelayout>
  </w:hdrShapeDefaults>
  <w:footnotePr>
    <w:footnote w:id="-1"/>
    <w:footnote w:id="0"/>
  </w:footnotePr>
  <w:endnotePr>
    <w:endnote w:id="-1"/>
    <w:endnote w:id="0"/>
  </w:endnotePr>
  <w:compat/>
  <w:rsids>
    <w:rsidRoot w:val="00FE26F7"/>
    <w:rsid w:val="0003665A"/>
    <w:rsid w:val="00051977"/>
    <w:rsid w:val="000A4CD3"/>
    <w:rsid w:val="000B4D9A"/>
    <w:rsid w:val="000B6763"/>
    <w:rsid w:val="001376AE"/>
    <w:rsid w:val="001738A2"/>
    <w:rsid w:val="00193858"/>
    <w:rsid w:val="001A2E57"/>
    <w:rsid w:val="001B3806"/>
    <w:rsid w:val="002426E0"/>
    <w:rsid w:val="00275CD7"/>
    <w:rsid w:val="0028083E"/>
    <w:rsid w:val="002A792E"/>
    <w:rsid w:val="002E1EFE"/>
    <w:rsid w:val="00306443"/>
    <w:rsid w:val="00334EE7"/>
    <w:rsid w:val="00372048"/>
    <w:rsid w:val="003D570A"/>
    <w:rsid w:val="003F6069"/>
    <w:rsid w:val="004C08D8"/>
    <w:rsid w:val="004C3254"/>
    <w:rsid w:val="00500448"/>
    <w:rsid w:val="0054263C"/>
    <w:rsid w:val="0063781B"/>
    <w:rsid w:val="00654630"/>
    <w:rsid w:val="006570B0"/>
    <w:rsid w:val="00673E27"/>
    <w:rsid w:val="006A3518"/>
    <w:rsid w:val="006A4DBB"/>
    <w:rsid w:val="006B60CF"/>
    <w:rsid w:val="006F75A8"/>
    <w:rsid w:val="00740DA4"/>
    <w:rsid w:val="007971F7"/>
    <w:rsid w:val="007C4868"/>
    <w:rsid w:val="007E26EC"/>
    <w:rsid w:val="007F1723"/>
    <w:rsid w:val="00863517"/>
    <w:rsid w:val="00877E34"/>
    <w:rsid w:val="0088768F"/>
    <w:rsid w:val="008B3318"/>
    <w:rsid w:val="00900161"/>
    <w:rsid w:val="00964A5B"/>
    <w:rsid w:val="009B7B15"/>
    <w:rsid w:val="009D1607"/>
    <w:rsid w:val="00A676C3"/>
    <w:rsid w:val="00A70D53"/>
    <w:rsid w:val="00AA5051"/>
    <w:rsid w:val="00AA7BF3"/>
    <w:rsid w:val="00AD10C7"/>
    <w:rsid w:val="00B14C22"/>
    <w:rsid w:val="00BB4A02"/>
    <w:rsid w:val="00C319D6"/>
    <w:rsid w:val="00C55939"/>
    <w:rsid w:val="00C6150D"/>
    <w:rsid w:val="00C747A8"/>
    <w:rsid w:val="00C82F6C"/>
    <w:rsid w:val="00D23FD4"/>
    <w:rsid w:val="00D413C4"/>
    <w:rsid w:val="00D81DAF"/>
    <w:rsid w:val="00D9170E"/>
    <w:rsid w:val="00DB7E66"/>
    <w:rsid w:val="00DD5A29"/>
    <w:rsid w:val="00E5088A"/>
    <w:rsid w:val="00E75D1C"/>
    <w:rsid w:val="00E83C04"/>
    <w:rsid w:val="00EA5E05"/>
    <w:rsid w:val="00FC098D"/>
    <w:rsid w:val="00FE26F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8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98D"/>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8083E"/>
    <w:pPr>
      <w:keepNext/>
      <w:spacing w:line="480" w:lineRule="auto"/>
      <w:jc w:val="both"/>
      <w:outlineLvl w:val="0"/>
    </w:pPr>
    <w:rPr>
      <w:rFonts w:ascii="Arial" w:hAnsi="Arial"/>
      <w:sz w:val="25"/>
    </w:rPr>
  </w:style>
  <w:style w:type="paragraph" w:styleId="Ttulo2">
    <w:name w:val="heading 2"/>
    <w:basedOn w:val="Normal"/>
    <w:next w:val="Normal"/>
    <w:link w:val="Ttulo2Char"/>
    <w:qFormat/>
    <w:rsid w:val="0028083E"/>
    <w:pPr>
      <w:keepNext/>
      <w:jc w:val="center"/>
      <w:outlineLvl w:val="1"/>
    </w:pPr>
    <w:rPr>
      <w:rFonts w:ascii="Arial" w:hAnsi="Arial"/>
      <w:sz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semiHidden/>
    <w:rsid w:val="00BB4A02"/>
  </w:style>
  <w:style w:type="paragraph" w:styleId="Rodap">
    <w:name w:val="footer"/>
    <w:basedOn w:val="Normal"/>
    <w:link w:val="RodapChar"/>
    <w:uiPriority w:val="99"/>
    <w:semiHidden/>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semiHidden/>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table" w:styleId="Tabelacomgrade">
    <w:name w:val="Table Grid"/>
    <w:basedOn w:val="Tabelanormal"/>
    <w:uiPriority w:val="59"/>
    <w:rsid w:val="00FC098D"/>
    <w:pPr>
      <w:spacing w:after="0" w:line="240" w:lineRule="auto"/>
    </w:pPr>
    <w:rPr>
      <w:rFonts w:ascii="Times New Roman" w:eastAsia="Times New Roman" w:hAnsi="Times New Roman"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rpodetexto">
    <w:name w:val="Body Text"/>
    <w:basedOn w:val="Normal"/>
    <w:link w:val="CorpodetextoChar"/>
    <w:rsid w:val="006F75A8"/>
    <w:rPr>
      <w:rFonts w:ascii="Arial" w:hAnsi="Arial"/>
      <w:sz w:val="24"/>
    </w:rPr>
  </w:style>
  <w:style w:type="character" w:customStyle="1" w:styleId="CorpodetextoChar">
    <w:name w:val="Corpo de texto Char"/>
    <w:basedOn w:val="Fontepargpadro"/>
    <w:link w:val="Corpodetexto"/>
    <w:rsid w:val="006F75A8"/>
    <w:rPr>
      <w:rFonts w:ascii="Arial" w:eastAsia="Times New Roman" w:hAnsi="Arial" w:cs="Times New Roman"/>
      <w:sz w:val="24"/>
      <w:szCs w:val="20"/>
      <w:lang w:eastAsia="pt-BR"/>
    </w:rPr>
  </w:style>
  <w:style w:type="paragraph" w:styleId="Recuodecorpodetexto">
    <w:name w:val="Body Text Indent"/>
    <w:basedOn w:val="Normal"/>
    <w:link w:val="RecuodecorpodetextoChar"/>
    <w:unhideWhenUsed/>
    <w:rsid w:val="0028083E"/>
    <w:pPr>
      <w:spacing w:after="120"/>
      <w:ind w:left="283"/>
    </w:pPr>
  </w:style>
  <w:style w:type="character" w:customStyle="1" w:styleId="RecuodecorpodetextoChar">
    <w:name w:val="Recuo de corpo de texto Char"/>
    <w:basedOn w:val="Fontepargpadro"/>
    <w:link w:val="Recuodecorpodetexto"/>
    <w:uiPriority w:val="99"/>
    <w:semiHidden/>
    <w:rsid w:val="0028083E"/>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rsid w:val="0028083E"/>
    <w:rPr>
      <w:rFonts w:ascii="Arial" w:eastAsia="Times New Roman" w:hAnsi="Arial" w:cs="Times New Roman"/>
      <w:sz w:val="25"/>
      <w:szCs w:val="20"/>
      <w:lang w:eastAsia="pt-BR"/>
    </w:rPr>
  </w:style>
  <w:style w:type="character" w:customStyle="1" w:styleId="Ttulo2Char">
    <w:name w:val="Título 2 Char"/>
    <w:basedOn w:val="Fontepargpadro"/>
    <w:link w:val="Ttulo2"/>
    <w:rsid w:val="0028083E"/>
    <w:rPr>
      <w:rFonts w:ascii="Arial" w:eastAsia="Times New Roman" w:hAnsi="Arial" w:cs="Times New Roman"/>
      <w:sz w:val="25"/>
      <w:szCs w:val="20"/>
    </w:rPr>
  </w:style>
  <w:style w:type="paragraph" w:styleId="Ttulo">
    <w:name w:val="Title"/>
    <w:basedOn w:val="Normal"/>
    <w:link w:val="TtuloChar"/>
    <w:qFormat/>
    <w:rsid w:val="0028083E"/>
    <w:pPr>
      <w:tabs>
        <w:tab w:val="left" w:pos="426"/>
        <w:tab w:val="left" w:pos="1276"/>
      </w:tabs>
      <w:jc w:val="center"/>
    </w:pPr>
    <w:rPr>
      <w:rFonts w:ascii="Arial" w:hAnsi="Arial"/>
      <w:b/>
      <w:sz w:val="28"/>
    </w:rPr>
  </w:style>
  <w:style w:type="character" w:customStyle="1" w:styleId="TtuloChar">
    <w:name w:val="Título Char"/>
    <w:basedOn w:val="Fontepargpadro"/>
    <w:link w:val="Ttulo"/>
    <w:rsid w:val="0028083E"/>
    <w:rPr>
      <w:rFonts w:ascii="Arial" w:eastAsia="Times New Roman" w:hAnsi="Arial" w:cs="Times New Roman"/>
      <w:b/>
      <w:sz w:val="2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ia.machado\Documents\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1</TotalTime>
  <Pages>1</Pages>
  <Words>231</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marcia.machado</dc:creator>
  <cp:lastModifiedBy>marcia.machado</cp:lastModifiedBy>
  <cp:revision>2</cp:revision>
  <cp:lastPrinted>2013-08-21T14:11:00Z</cp:lastPrinted>
  <dcterms:created xsi:type="dcterms:W3CDTF">2013-08-26T20:26:00Z</dcterms:created>
  <dcterms:modified xsi:type="dcterms:W3CDTF">2013-08-26T20:26:00Z</dcterms:modified>
</cp:coreProperties>
</file>