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067028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22300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>DO SECRETÁRIO-GERAL Nº</w:t>
      </w:r>
      <w:r w:rsidR="00C30595">
        <w:rPr>
          <w:rFonts w:ascii="Tahoma" w:hAnsi="Tahoma" w:cs="Tahoma"/>
          <w:b/>
          <w:sz w:val="24"/>
          <w:szCs w:val="24"/>
        </w:rPr>
        <w:t xml:space="preserve"> </w:t>
      </w:r>
      <w:r w:rsidR="00067028">
        <w:rPr>
          <w:rFonts w:ascii="Tahoma" w:hAnsi="Tahoma" w:cs="Tahoma"/>
          <w:b/>
          <w:sz w:val="24"/>
          <w:szCs w:val="24"/>
        </w:rPr>
        <w:t>68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067028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067028">
        <w:rPr>
          <w:rFonts w:ascii="Tahoma" w:hAnsi="Tahoma" w:cs="Tahoma"/>
          <w:b/>
          <w:sz w:val="24"/>
          <w:szCs w:val="24"/>
        </w:rPr>
        <w:t>6</w:t>
      </w:r>
      <w:proofErr w:type="gramEnd"/>
      <w:r w:rsidR="00422300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>DE</w:t>
      </w:r>
      <w:r w:rsidR="00422300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6D5035">
        <w:rPr>
          <w:rFonts w:ascii="Tahoma" w:hAnsi="Tahoma" w:cs="Tahoma"/>
          <w:b/>
          <w:sz w:val="24"/>
          <w:szCs w:val="24"/>
        </w:rPr>
        <w:t>OUTUBRO</w:t>
      </w:r>
      <w:r w:rsidR="00672AB4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3A6D02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14605D">
        <w:rPr>
          <w:rFonts w:ascii="Tahoma" w:hAnsi="Tahoma" w:cs="Tahoma"/>
          <w:sz w:val="24"/>
          <w:szCs w:val="24"/>
        </w:rPr>
        <w:t xml:space="preserve">servidor </w:t>
      </w:r>
      <w:r w:rsidR="003A6D02">
        <w:rPr>
          <w:rFonts w:ascii="Tahoma" w:hAnsi="Tahoma" w:cs="Tahoma"/>
          <w:b/>
          <w:sz w:val="24"/>
          <w:szCs w:val="24"/>
        </w:rPr>
        <w:t>FLORENCIO Y</w:t>
      </w:r>
      <w:r w:rsidR="006D5035">
        <w:rPr>
          <w:rFonts w:ascii="Tahoma" w:hAnsi="Tahoma" w:cs="Tahoma"/>
          <w:b/>
          <w:sz w:val="24"/>
          <w:szCs w:val="24"/>
        </w:rPr>
        <w:t>UKIHIRO</w:t>
      </w:r>
      <w:r w:rsidR="003A6D02">
        <w:rPr>
          <w:rFonts w:ascii="Tahoma" w:hAnsi="Tahoma" w:cs="Tahoma"/>
          <w:b/>
          <w:sz w:val="24"/>
          <w:szCs w:val="24"/>
        </w:rPr>
        <w:t xml:space="preserve"> SINZATO</w:t>
      </w:r>
      <w:r w:rsidR="001F24E4">
        <w:rPr>
          <w:rFonts w:ascii="Tahoma" w:hAnsi="Tahoma" w:cs="Tahoma"/>
          <w:sz w:val="24"/>
          <w:szCs w:val="24"/>
        </w:rPr>
        <w:t xml:space="preserve">, </w:t>
      </w:r>
      <w:r w:rsidR="003A6D02">
        <w:rPr>
          <w:rFonts w:ascii="Tahoma" w:hAnsi="Tahoma" w:cs="Tahoma"/>
          <w:sz w:val="24"/>
          <w:szCs w:val="24"/>
        </w:rPr>
        <w:t>Consultor</w:t>
      </w:r>
      <w:r w:rsidR="00B176FE">
        <w:rPr>
          <w:rFonts w:ascii="Tahoma" w:hAnsi="Tahoma" w:cs="Tahoma"/>
          <w:sz w:val="24"/>
          <w:szCs w:val="24"/>
        </w:rPr>
        <w:t>-</w:t>
      </w:r>
      <w:r w:rsidR="001F24E4">
        <w:rPr>
          <w:rFonts w:ascii="Tahoma" w:hAnsi="Tahoma" w:cs="Tahoma"/>
          <w:sz w:val="24"/>
          <w:szCs w:val="24"/>
        </w:rPr>
        <w:t>Técnico Legislativo, matrícula n</w:t>
      </w:r>
      <w:r w:rsidR="001F24E4">
        <w:rPr>
          <w:rFonts w:ascii="Tahoma" w:hAnsi="Tahoma" w:cs="Tahoma"/>
          <w:sz w:val="24"/>
          <w:szCs w:val="24"/>
          <w:vertAlign w:val="superscript"/>
        </w:rPr>
        <w:t>o</w:t>
      </w:r>
      <w:r w:rsidR="001F24E4">
        <w:rPr>
          <w:rFonts w:ascii="Tahoma" w:hAnsi="Tahoma" w:cs="Tahoma"/>
          <w:sz w:val="24"/>
          <w:szCs w:val="24"/>
        </w:rPr>
        <w:t xml:space="preserve"> 1</w:t>
      </w:r>
      <w:r w:rsidR="003A6D02">
        <w:rPr>
          <w:rFonts w:ascii="Tahoma" w:hAnsi="Tahoma" w:cs="Tahoma"/>
          <w:sz w:val="24"/>
          <w:szCs w:val="24"/>
        </w:rPr>
        <w:t>1</w:t>
      </w:r>
      <w:r w:rsidR="001F24E4">
        <w:rPr>
          <w:rFonts w:ascii="Tahoma" w:hAnsi="Tahoma" w:cs="Tahoma"/>
          <w:sz w:val="24"/>
          <w:szCs w:val="24"/>
        </w:rPr>
        <w:t>.</w:t>
      </w:r>
      <w:r w:rsidR="003A6D02">
        <w:rPr>
          <w:rFonts w:ascii="Tahoma" w:hAnsi="Tahoma" w:cs="Tahoma"/>
          <w:sz w:val="24"/>
          <w:szCs w:val="24"/>
        </w:rPr>
        <w:t>020</w:t>
      </w:r>
      <w:r w:rsidR="001F24E4">
        <w:rPr>
          <w:rFonts w:ascii="Tahoma" w:hAnsi="Tahoma" w:cs="Tahoma"/>
          <w:sz w:val="24"/>
          <w:szCs w:val="24"/>
        </w:rPr>
        <w:t>, CPF n</w:t>
      </w:r>
      <w:r w:rsidR="001F24E4">
        <w:rPr>
          <w:rFonts w:ascii="Tahoma" w:hAnsi="Tahoma" w:cs="Tahoma"/>
          <w:sz w:val="24"/>
          <w:szCs w:val="24"/>
          <w:vertAlign w:val="superscript"/>
        </w:rPr>
        <w:t>o</w:t>
      </w:r>
      <w:r w:rsidR="001F24E4">
        <w:rPr>
          <w:rFonts w:ascii="Tahoma" w:hAnsi="Tahoma" w:cs="Tahoma"/>
          <w:sz w:val="24"/>
          <w:szCs w:val="24"/>
        </w:rPr>
        <w:t xml:space="preserve"> </w:t>
      </w:r>
      <w:r w:rsidR="006D5035">
        <w:rPr>
          <w:rFonts w:ascii="Tahoma" w:hAnsi="Tahoma" w:cs="Tahoma"/>
          <w:sz w:val="24"/>
          <w:szCs w:val="24"/>
        </w:rPr>
        <w:t>116.366.371-91</w:t>
      </w:r>
      <w:r w:rsidR="0014605D">
        <w:rPr>
          <w:rFonts w:ascii="Tahoma" w:hAnsi="Tahoma" w:cs="Tahoma"/>
          <w:sz w:val="24"/>
          <w:szCs w:val="24"/>
        </w:rPr>
        <w:t>, como executor</w:t>
      </w:r>
      <w:r w:rsidR="00B176FE">
        <w:rPr>
          <w:rFonts w:ascii="Tahoma" w:hAnsi="Tahoma" w:cs="Tahoma"/>
          <w:sz w:val="24"/>
          <w:szCs w:val="24"/>
        </w:rPr>
        <w:t>,</w:t>
      </w:r>
      <w:r w:rsidR="0014605D">
        <w:rPr>
          <w:rFonts w:ascii="Tahoma" w:hAnsi="Tahoma" w:cs="Tahoma"/>
          <w:sz w:val="24"/>
          <w:szCs w:val="24"/>
        </w:rPr>
        <w:t xml:space="preserve"> e</w:t>
      </w:r>
      <w:r w:rsidR="0014605D" w:rsidRPr="00D958A8">
        <w:rPr>
          <w:rFonts w:ascii="Tahoma" w:hAnsi="Tahoma" w:cs="Tahoma"/>
          <w:b/>
          <w:sz w:val="24"/>
          <w:szCs w:val="24"/>
        </w:rPr>
        <w:t xml:space="preserve"> </w:t>
      </w:r>
      <w:r w:rsidR="003A6D02">
        <w:rPr>
          <w:rFonts w:ascii="Tahoma" w:hAnsi="Tahoma" w:cs="Tahoma"/>
          <w:b/>
          <w:sz w:val="24"/>
          <w:szCs w:val="24"/>
        </w:rPr>
        <w:t>MARLEI DUQUE DA SILVA</w:t>
      </w:r>
      <w:r w:rsidR="00D74553">
        <w:rPr>
          <w:rFonts w:ascii="Tahoma" w:hAnsi="Tahoma" w:cs="Tahoma"/>
          <w:sz w:val="24"/>
          <w:szCs w:val="24"/>
        </w:rPr>
        <w:t>, Técnico</w:t>
      </w:r>
      <w:r w:rsidR="003A6D02">
        <w:rPr>
          <w:rFonts w:ascii="Tahoma" w:hAnsi="Tahoma" w:cs="Tahoma"/>
          <w:sz w:val="24"/>
          <w:szCs w:val="24"/>
        </w:rPr>
        <w:t xml:space="preserve"> </w:t>
      </w:r>
      <w:r w:rsidR="0014605D">
        <w:rPr>
          <w:rFonts w:ascii="Tahoma" w:hAnsi="Tahoma" w:cs="Tahoma"/>
          <w:sz w:val="24"/>
          <w:szCs w:val="24"/>
        </w:rPr>
        <w:t>Legislativo, matrícula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11.</w:t>
      </w:r>
      <w:r w:rsidR="003A6D02">
        <w:rPr>
          <w:rFonts w:ascii="Tahoma" w:hAnsi="Tahoma" w:cs="Tahoma"/>
          <w:sz w:val="24"/>
          <w:szCs w:val="24"/>
        </w:rPr>
        <w:t>289</w:t>
      </w:r>
      <w:r w:rsidR="0014605D">
        <w:rPr>
          <w:rFonts w:ascii="Tahoma" w:hAnsi="Tahoma" w:cs="Tahoma"/>
          <w:sz w:val="24"/>
          <w:szCs w:val="24"/>
        </w:rPr>
        <w:t>, CPF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6D5035">
        <w:rPr>
          <w:rFonts w:ascii="Tahoma" w:hAnsi="Tahoma" w:cs="Tahoma"/>
          <w:sz w:val="24"/>
          <w:szCs w:val="24"/>
        </w:rPr>
        <w:t>981.369.337-15</w:t>
      </w:r>
      <w:r w:rsidR="0014605D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como executor substitut</w:t>
      </w:r>
      <w:r w:rsidR="003A6D02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do con</w:t>
      </w:r>
      <w:r w:rsidR="003A0DBB">
        <w:rPr>
          <w:rFonts w:ascii="Tahoma" w:hAnsi="Tahoma" w:cs="Tahoma"/>
          <w:sz w:val="24"/>
          <w:szCs w:val="24"/>
        </w:rPr>
        <w:t>trato</w:t>
      </w:r>
      <w:r w:rsidR="00C025C8" w:rsidRPr="00963501">
        <w:rPr>
          <w:rFonts w:ascii="Tahoma" w:hAnsi="Tahoma" w:cs="Tahoma"/>
          <w:sz w:val="24"/>
          <w:szCs w:val="24"/>
        </w:rPr>
        <w:t xml:space="preserve"> 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970"/>
        <w:gridCol w:w="1559"/>
        <w:gridCol w:w="1701"/>
      </w:tblGrid>
      <w:tr w:rsidR="004116E7" w:rsidRPr="00963501" w:rsidTr="0096350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703A8C" w:rsidP="00703A8C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CONTR</w:t>
            </w:r>
            <w:r w:rsidR="00672AB4"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hAnsi="Tahoma" w:cs="Tahoma"/>
                <w:b/>
                <w:sz w:val="24"/>
                <w:szCs w:val="24"/>
              </w:rPr>
              <w:t>TO</w:t>
            </w:r>
          </w:p>
        </w:tc>
      </w:tr>
      <w:tr w:rsidR="00C025C8" w:rsidRPr="00963501" w:rsidTr="0096350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3A6D02" w:rsidP="003A6D02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D74553">
              <w:rPr>
                <w:rFonts w:ascii="Tahoma" w:hAnsi="Tahoma" w:cs="Tahoma"/>
                <w:sz w:val="24"/>
                <w:szCs w:val="24"/>
              </w:rPr>
              <w:t>M</w:t>
            </w:r>
            <w:r>
              <w:rPr>
                <w:rFonts w:ascii="Tahoma" w:hAnsi="Tahoma" w:cs="Tahoma"/>
                <w:sz w:val="24"/>
                <w:szCs w:val="24"/>
              </w:rPr>
              <w:t xml:space="preserve">BIENTALIS ANÁLISES DE AMBIENTES </w:t>
            </w:r>
            <w:r w:rsidR="00D74553">
              <w:rPr>
                <w:rFonts w:ascii="Tahoma" w:hAnsi="Tahoma" w:cs="Tahoma"/>
                <w:sz w:val="24"/>
                <w:szCs w:val="24"/>
              </w:rPr>
              <w:t>LTDA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963501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D74553" w:rsidP="003A6D02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Prestação de serviços d</w:t>
            </w:r>
            <w:r w:rsidR="003A6D02">
              <w:rPr>
                <w:rFonts w:ascii="Tahoma" w:hAnsi="Tahoma" w:cs="Tahoma"/>
                <w:sz w:val="24"/>
                <w:szCs w:val="24"/>
              </w:rPr>
              <w:t xml:space="preserve">e avaliação, análise e diagnóstico da qualidade do ar interior dos ambientes climatizados no Edifício Sede </w:t>
            </w:r>
            <w:r>
              <w:rPr>
                <w:rFonts w:ascii="Tahoma" w:hAnsi="Tahoma" w:cs="Tahoma"/>
                <w:sz w:val="24"/>
                <w:szCs w:val="24"/>
              </w:rPr>
              <w:t xml:space="preserve">da </w:t>
            </w:r>
            <w:r w:rsidR="001F24E4">
              <w:rPr>
                <w:rFonts w:ascii="Tahoma" w:hAnsi="Tahoma" w:cs="Tahoma"/>
                <w:sz w:val="24"/>
                <w:szCs w:val="24"/>
              </w:rPr>
              <w:t>CLDF</w:t>
            </w:r>
            <w:r w:rsidR="00C3059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3A6D02" w:rsidP="003A6D0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532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3A6D02" w:rsidP="003A6D0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  <w:r w:rsidR="004B13D4">
              <w:rPr>
                <w:rFonts w:ascii="Tahoma" w:hAnsi="Tahoma" w:cs="Tahoma"/>
                <w:sz w:val="24"/>
                <w:szCs w:val="24"/>
              </w:rPr>
              <w:t>/1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</w:tbl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F24E4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154F26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F24E4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D74553" w:rsidRPr="00963501" w:rsidRDefault="00D74553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067028" w:rsidRDefault="00067028" w:rsidP="00CE5292">
      <w:pPr>
        <w:spacing w:after="200"/>
        <w:jc w:val="right"/>
        <w:rPr>
          <w:rFonts w:ascii="Tahoma" w:hAnsi="Tahoma" w:cs="Tahoma"/>
          <w:color w:val="FF0000"/>
        </w:rPr>
      </w:pPr>
    </w:p>
    <w:p w:rsidR="00067028" w:rsidRPr="00067028" w:rsidRDefault="00067028" w:rsidP="00067028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067028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7/10/2014.</w:t>
      </w:r>
    </w:p>
    <w:sectPr w:rsidR="00067028" w:rsidRPr="00067028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553" w:rsidRDefault="00D74553" w:rsidP="00BB4A02">
      <w:r>
        <w:separator/>
      </w:r>
    </w:p>
  </w:endnote>
  <w:endnote w:type="continuationSeparator" w:id="0">
    <w:p w:rsidR="00D74553" w:rsidRDefault="00D7455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53" w:rsidRDefault="00A8539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D74553" w:rsidRPr="001F4CC7" w:rsidRDefault="00D74553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D74553" w:rsidRPr="001F4CC7" w:rsidRDefault="00D74553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553" w:rsidRDefault="00D74553" w:rsidP="00BB4A02">
      <w:r>
        <w:separator/>
      </w:r>
    </w:p>
  </w:footnote>
  <w:footnote w:type="continuationSeparator" w:id="0">
    <w:p w:rsidR="00D74553" w:rsidRDefault="00D7455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53" w:rsidRDefault="00A853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53" w:rsidRDefault="00A8539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D74553" w:rsidRPr="001376AE" w:rsidRDefault="00D7455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74553" w:rsidRDefault="00D7455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D74553" w:rsidRDefault="00D7455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7455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53" w:rsidRDefault="00A853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67028"/>
    <w:rsid w:val="00080F27"/>
    <w:rsid w:val="000A4CD3"/>
    <w:rsid w:val="000B0744"/>
    <w:rsid w:val="00122BCE"/>
    <w:rsid w:val="001376AE"/>
    <w:rsid w:val="0014605D"/>
    <w:rsid w:val="00154F26"/>
    <w:rsid w:val="00160D9D"/>
    <w:rsid w:val="0016655B"/>
    <w:rsid w:val="00184FEE"/>
    <w:rsid w:val="00190289"/>
    <w:rsid w:val="001A0B1F"/>
    <w:rsid w:val="001A2E57"/>
    <w:rsid w:val="001F24E4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6FCF"/>
    <w:rsid w:val="0031784E"/>
    <w:rsid w:val="00334EE7"/>
    <w:rsid w:val="00340021"/>
    <w:rsid w:val="003A0DBB"/>
    <w:rsid w:val="003A2310"/>
    <w:rsid w:val="003A60A3"/>
    <w:rsid w:val="003A6D02"/>
    <w:rsid w:val="003B3BBD"/>
    <w:rsid w:val="003C2E7D"/>
    <w:rsid w:val="003D72BD"/>
    <w:rsid w:val="004116E7"/>
    <w:rsid w:val="00422300"/>
    <w:rsid w:val="00481C25"/>
    <w:rsid w:val="004B13D4"/>
    <w:rsid w:val="004B67CD"/>
    <w:rsid w:val="004C08D8"/>
    <w:rsid w:val="004C17B1"/>
    <w:rsid w:val="004C2599"/>
    <w:rsid w:val="004D637D"/>
    <w:rsid w:val="004E5A90"/>
    <w:rsid w:val="00500448"/>
    <w:rsid w:val="005071D6"/>
    <w:rsid w:val="0054263C"/>
    <w:rsid w:val="005757A4"/>
    <w:rsid w:val="005B3A73"/>
    <w:rsid w:val="005E5899"/>
    <w:rsid w:val="005F303C"/>
    <w:rsid w:val="005F3972"/>
    <w:rsid w:val="0063781B"/>
    <w:rsid w:val="00654630"/>
    <w:rsid w:val="006570B0"/>
    <w:rsid w:val="00672AB4"/>
    <w:rsid w:val="00673E27"/>
    <w:rsid w:val="006871B3"/>
    <w:rsid w:val="00687CA9"/>
    <w:rsid w:val="00696211"/>
    <w:rsid w:val="006A3518"/>
    <w:rsid w:val="006A70A7"/>
    <w:rsid w:val="006B3BA5"/>
    <w:rsid w:val="006B60CF"/>
    <w:rsid w:val="006B6E13"/>
    <w:rsid w:val="006D2F0C"/>
    <w:rsid w:val="006D5035"/>
    <w:rsid w:val="006E50C7"/>
    <w:rsid w:val="007021C4"/>
    <w:rsid w:val="00703A8C"/>
    <w:rsid w:val="00733607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16281"/>
    <w:rsid w:val="00A33EAE"/>
    <w:rsid w:val="00A3403B"/>
    <w:rsid w:val="00A5287B"/>
    <w:rsid w:val="00A5430A"/>
    <w:rsid w:val="00A676C3"/>
    <w:rsid w:val="00A85394"/>
    <w:rsid w:val="00AA08C5"/>
    <w:rsid w:val="00AA4ABA"/>
    <w:rsid w:val="00AA5051"/>
    <w:rsid w:val="00AB3FC8"/>
    <w:rsid w:val="00AD4D01"/>
    <w:rsid w:val="00B05E68"/>
    <w:rsid w:val="00B176FE"/>
    <w:rsid w:val="00B218C1"/>
    <w:rsid w:val="00B3426C"/>
    <w:rsid w:val="00B55024"/>
    <w:rsid w:val="00B61612"/>
    <w:rsid w:val="00B64EC2"/>
    <w:rsid w:val="00B71D2F"/>
    <w:rsid w:val="00B9146B"/>
    <w:rsid w:val="00BA7E17"/>
    <w:rsid w:val="00BB4A02"/>
    <w:rsid w:val="00C025C8"/>
    <w:rsid w:val="00C228B6"/>
    <w:rsid w:val="00C30595"/>
    <w:rsid w:val="00C319D6"/>
    <w:rsid w:val="00C364FE"/>
    <w:rsid w:val="00C6150D"/>
    <w:rsid w:val="00C80CC9"/>
    <w:rsid w:val="00C82F6C"/>
    <w:rsid w:val="00CA260A"/>
    <w:rsid w:val="00CD429C"/>
    <w:rsid w:val="00CE5292"/>
    <w:rsid w:val="00CF12E8"/>
    <w:rsid w:val="00CF2054"/>
    <w:rsid w:val="00D452A9"/>
    <w:rsid w:val="00D52EDF"/>
    <w:rsid w:val="00D552FC"/>
    <w:rsid w:val="00D70113"/>
    <w:rsid w:val="00D70DE3"/>
    <w:rsid w:val="00D74553"/>
    <w:rsid w:val="00D81DAF"/>
    <w:rsid w:val="00DA01CD"/>
    <w:rsid w:val="00DB5B02"/>
    <w:rsid w:val="00DD5FF2"/>
    <w:rsid w:val="00DD60EF"/>
    <w:rsid w:val="00DF6574"/>
    <w:rsid w:val="00E10A4E"/>
    <w:rsid w:val="00E46AD4"/>
    <w:rsid w:val="00E73B4F"/>
    <w:rsid w:val="00E77EDC"/>
    <w:rsid w:val="00ED2915"/>
    <w:rsid w:val="00ED505C"/>
    <w:rsid w:val="00EE7915"/>
    <w:rsid w:val="00F41746"/>
    <w:rsid w:val="00F54CCD"/>
    <w:rsid w:val="00F55F8E"/>
    <w:rsid w:val="00F561DE"/>
    <w:rsid w:val="00F954F2"/>
    <w:rsid w:val="00FA1CFE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2014-10-06T19:35:00Z</cp:lastPrinted>
  <dcterms:created xsi:type="dcterms:W3CDTF">2014-10-16T15:18:00Z</dcterms:created>
  <dcterms:modified xsi:type="dcterms:W3CDTF">2014-10-16T15:18:00Z</dcterms:modified>
</cp:coreProperties>
</file>