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3E5142">
        <w:rPr>
          <w:rFonts w:ascii="Tahoma" w:hAnsi="Tahoma" w:cs="Tahoma"/>
          <w:b/>
          <w:sz w:val="24"/>
          <w:szCs w:val="24"/>
        </w:rPr>
        <w:t xml:space="preserve"> 2</w:t>
      </w:r>
      <w:r w:rsidR="00EB0432">
        <w:rPr>
          <w:rFonts w:ascii="Tahoma" w:hAnsi="Tahoma" w:cs="Tahoma"/>
          <w:b/>
          <w:sz w:val="24"/>
          <w:szCs w:val="24"/>
        </w:rPr>
        <w:t>9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3E5142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3E5142">
        <w:rPr>
          <w:rFonts w:ascii="Tahoma" w:hAnsi="Tahoma" w:cs="Tahoma"/>
          <w:b/>
          <w:sz w:val="24"/>
          <w:szCs w:val="24"/>
        </w:rPr>
        <w:t>9</w:t>
      </w:r>
      <w:proofErr w:type="gramEnd"/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bookmarkStart w:id="0" w:name="_GoBack"/>
      <w:bookmarkEnd w:id="0"/>
      <w:r w:rsidR="003E5142">
        <w:rPr>
          <w:rFonts w:ascii="Tahoma" w:hAnsi="Tahoma" w:cs="Tahoma"/>
          <w:b/>
          <w:sz w:val="24"/>
          <w:szCs w:val="24"/>
        </w:rPr>
        <w:t xml:space="preserve"> </w:t>
      </w:r>
      <w:r w:rsidR="00024937">
        <w:rPr>
          <w:rFonts w:ascii="Tahoma" w:hAnsi="Tahoma" w:cs="Tahoma"/>
          <w:b/>
          <w:sz w:val="24"/>
          <w:szCs w:val="24"/>
        </w:rPr>
        <w:t>JUNH</w:t>
      </w:r>
      <w:r w:rsidR="006E7C6E">
        <w:rPr>
          <w:rFonts w:ascii="Tahoma" w:hAnsi="Tahoma" w:cs="Tahoma"/>
          <w:b/>
          <w:sz w:val="24"/>
          <w:szCs w:val="24"/>
        </w:rPr>
        <w:t>O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055DB1" w:rsidRPr="00055DB1">
        <w:rPr>
          <w:rFonts w:ascii="Tahoma" w:hAnsi="Tahoma" w:cs="Tahoma"/>
          <w:sz w:val="24"/>
          <w:szCs w:val="24"/>
        </w:rPr>
        <w:t>a</w:t>
      </w:r>
      <w:r w:rsidR="00C025C8" w:rsidRPr="00055DB1">
        <w:rPr>
          <w:rFonts w:ascii="Tahoma" w:hAnsi="Tahoma" w:cs="Tahoma"/>
          <w:sz w:val="24"/>
          <w:szCs w:val="24"/>
        </w:rPr>
        <w:t xml:space="preserve"> </w:t>
      </w:r>
      <w:r w:rsidR="004B67CD">
        <w:rPr>
          <w:rFonts w:ascii="Tahoma" w:hAnsi="Tahoma" w:cs="Tahoma"/>
          <w:sz w:val="24"/>
          <w:szCs w:val="24"/>
        </w:rPr>
        <w:t>servidor</w:t>
      </w:r>
      <w:r w:rsidR="00055DB1">
        <w:rPr>
          <w:rFonts w:ascii="Tahoma" w:hAnsi="Tahoma" w:cs="Tahoma"/>
          <w:sz w:val="24"/>
          <w:szCs w:val="24"/>
        </w:rPr>
        <w:t xml:space="preserve">a </w:t>
      </w:r>
      <w:r w:rsidR="00055DB1">
        <w:rPr>
          <w:rFonts w:ascii="Tahoma" w:hAnsi="Tahoma" w:cs="Tahoma"/>
          <w:b/>
          <w:sz w:val="24"/>
          <w:szCs w:val="24"/>
        </w:rPr>
        <w:t xml:space="preserve">SIMONE BEATRIZ DE OLIVEIRA FERNANDES, </w:t>
      </w:r>
      <w:r w:rsidR="00024937">
        <w:rPr>
          <w:rFonts w:ascii="Tahoma" w:hAnsi="Tahoma" w:cs="Tahoma"/>
          <w:sz w:val="24"/>
          <w:szCs w:val="24"/>
        </w:rPr>
        <w:t xml:space="preserve">Consultor </w:t>
      </w:r>
      <w:r w:rsidR="004B67CD">
        <w:rPr>
          <w:rFonts w:ascii="Tahoma" w:hAnsi="Tahoma" w:cs="Tahoma"/>
          <w:sz w:val="24"/>
          <w:szCs w:val="24"/>
        </w:rPr>
        <w:t>Técnico</w:t>
      </w:r>
      <w:r w:rsidR="003B3BBD">
        <w:rPr>
          <w:rFonts w:ascii="Tahoma" w:hAnsi="Tahoma" w:cs="Tahoma"/>
          <w:sz w:val="24"/>
          <w:szCs w:val="24"/>
        </w:rPr>
        <w:t>-</w:t>
      </w:r>
      <w:r w:rsidR="004B67CD">
        <w:rPr>
          <w:rFonts w:ascii="Tahoma" w:hAnsi="Tahoma" w:cs="Tahoma"/>
          <w:sz w:val="24"/>
          <w:szCs w:val="24"/>
        </w:rPr>
        <w:t xml:space="preserve">Legislativo, matrícula nº </w:t>
      </w:r>
      <w:r w:rsidR="00055DB1">
        <w:rPr>
          <w:rFonts w:ascii="Tahoma" w:hAnsi="Tahoma" w:cs="Tahoma"/>
          <w:sz w:val="24"/>
          <w:szCs w:val="24"/>
        </w:rPr>
        <w:t>16.729</w:t>
      </w:r>
      <w:r w:rsidR="004B67CD">
        <w:rPr>
          <w:rFonts w:ascii="Tahoma" w:hAnsi="Tahoma" w:cs="Tahoma"/>
          <w:sz w:val="24"/>
          <w:szCs w:val="24"/>
        </w:rPr>
        <w:t xml:space="preserve">, CPF nº </w:t>
      </w:r>
      <w:r w:rsidR="00055DB1">
        <w:rPr>
          <w:rFonts w:ascii="Tahoma" w:hAnsi="Tahoma" w:cs="Tahoma"/>
          <w:sz w:val="24"/>
          <w:szCs w:val="24"/>
        </w:rPr>
        <w:t>316.437.261-91</w:t>
      </w:r>
      <w:r w:rsidR="004B67CD">
        <w:rPr>
          <w:rFonts w:ascii="Tahoma" w:hAnsi="Tahoma" w:cs="Tahoma"/>
          <w:sz w:val="24"/>
          <w:szCs w:val="24"/>
        </w:rPr>
        <w:t>, como executor</w:t>
      </w:r>
      <w:r w:rsidR="00055DB1">
        <w:rPr>
          <w:rFonts w:ascii="Tahoma" w:hAnsi="Tahoma" w:cs="Tahoma"/>
          <w:sz w:val="24"/>
          <w:szCs w:val="24"/>
        </w:rPr>
        <w:t>a</w:t>
      </w:r>
      <w:r w:rsidR="004B67CD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sz w:val="24"/>
          <w:szCs w:val="24"/>
        </w:rPr>
        <w:t xml:space="preserve">e </w:t>
      </w:r>
      <w:r w:rsidR="00055DB1">
        <w:rPr>
          <w:rFonts w:ascii="Tahoma" w:hAnsi="Tahoma" w:cs="Tahoma"/>
          <w:b/>
          <w:sz w:val="24"/>
          <w:szCs w:val="24"/>
        </w:rPr>
        <w:t>MARIA ALENCAR SILVA RIBEIRO</w:t>
      </w:r>
      <w:r w:rsidR="004B67CD">
        <w:rPr>
          <w:rFonts w:ascii="Tahoma" w:hAnsi="Tahoma" w:cs="Tahoma"/>
          <w:b/>
          <w:sz w:val="24"/>
          <w:szCs w:val="24"/>
        </w:rPr>
        <w:t xml:space="preserve">, </w:t>
      </w:r>
      <w:r w:rsidR="00055DB1">
        <w:rPr>
          <w:rFonts w:ascii="Tahoma" w:hAnsi="Tahoma" w:cs="Tahoma"/>
          <w:sz w:val="24"/>
          <w:szCs w:val="24"/>
        </w:rPr>
        <w:t>Técnico-</w:t>
      </w:r>
      <w:r w:rsidR="000D78F7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6E7C6E">
        <w:rPr>
          <w:rFonts w:ascii="Tahoma" w:hAnsi="Tahoma" w:cs="Tahoma"/>
          <w:sz w:val="24"/>
          <w:szCs w:val="24"/>
        </w:rPr>
        <w:t>L</w:t>
      </w:r>
      <w:r w:rsidR="00C025C8" w:rsidRPr="00963501">
        <w:rPr>
          <w:rFonts w:ascii="Tahoma" w:hAnsi="Tahoma" w:cs="Tahoma"/>
          <w:sz w:val="24"/>
          <w:szCs w:val="24"/>
        </w:rPr>
        <w:t>egislativo, matrícula</w:t>
      </w:r>
      <w:proofErr w:type="gramEnd"/>
      <w:r w:rsidR="00C025C8" w:rsidRPr="00963501">
        <w:rPr>
          <w:rFonts w:ascii="Tahoma" w:hAnsi="Tahoma" w:cs="Tahoma"/>
          <w:sz w:val="24"/>
          <w:szCs w:val="24"/>
        </w:rPr>
        <w:t xml:space="preserve"> nº 11.</w:t>
      </w:r>
      <w:r w:rsidR="00055DB1">
        <w:rPr>
          <w:rFonts w:ascii="Tahoma" w:hAnsi="Tahoma" w:cs="Tahoma"/>
          <w:sz w:val="24"/>
          <w:szCs w:val="24"/>
        </w:rPr>
        <w:t>70</w:t>
      </w:r>
      <w:r w:rsidR="000D78F7">
        <w:rPr>
          <w:rFonts w:ascii="Tahoma" w:hAnsi="Tahoma" w:cs="Tahoma"/>
          <w:sz w:val="24"/>
          <w:szCs w:val="24"/>
        </w:rPr>
        <w:t>9</w:t>
      </w:r>
      <w:r w:rsidR="00C025C8" w:rsidRPr="00963501">
        <w:rPr>
          <w:rFonts w:ascii="Tahoma" w:hAnsi="Tahoma" w:cs="Tahoma"/>
          <w:sz w:val="24"/>
          <w:szCs w:val="24"/>
        </w:rPr>
        <w:t xml:space="preserve">, CPF nº </w:t>
      </w:r>
      <w:r w:rsidR="00055DB1">
        <w:rPr>
          <w:rFonts w:ascii="Tahoma" w:hAnsi="Tahoma" w:cs="Tahoma"/>
          <w:sz w:val="24"/>
          <w:szCs w:val="24"/>
        </w:rPr>
        <w:t>357.866.391-34</w:t>
      </w:r>
      <w:r w:rsidR="00C025C8" w:rsidRPr="00963501">
        <w:rPr>
          <w:rFonts w:ascii="Tahoma" w:hAnsi="Tahoma" w:cs="Tahoma"/>
          <w:sz w:val="24"/>
          <w:szCs w:val="24"/>
        </w:rPr>
        <w:t>, como executor</w:t>
      </w:r>
      <w:r w:rsidR="00055DB1">
        <w:rPr>
          <w:rFonts w:ascii="Tahoma" w:hAnsi="Tahoma" w:cs="Tahoma"/>
          <w:sz w:val="24"/>
          <w:szCs w:val="24"/>
        </w:rPr>
        <w:t>a</w:t>
      </w:r>
      <w:r w:rsidR="00C025C8" w:rsidRPr="00963501">
        <w:rPr>
          <w:rFonts w:ascii="Tahoma" w:hAnsi="Tahoma" w:cs="Tahoma"/>
          <w:sz w:val="24"/>
          <w:szCs w:val="24"/>
        </w:rPr>
        <w:t xml:space="preserve"> substitut</w:t>
      </w:r>
      <w:r w:rsidR="00055DB1">
        <w:rPr>
          <w:rFonts w:ascii="Tahoma" w:hAnsi="Tahoma" w:cs="Tahoma"/>
          <w:sz w:val="24"/>
          <w:szCs w:val="24"/>
        </w:rPr>
        <w:t>a</w:t>
      </w:r>
      <w:r w:rsidR="00C025C8" w:rsidRPr="00963501">
        <w:rPr>
          <w:rFonts w:ascii="Tahoma" w:hAnsi="Tahoma" w:cs="Tahoma"/>
          <w:sz w:val="24"/>
          <w:szCs w:val="24"/>
        </w:rPr>
        <w:t xml:space="preserve"> do con</w:t>
      </w:r>
      <w:r w:rsidR="0043319F">
        <w:rPr>
          <w:rFonts w:ascii="Tahoma" w:hAnsi="Tahoma" w:cs="Tahoma"/>
          <w:sz w:val="24"/>
          <w:szCs w:val="24"/>
        </w:rPr>
        <w:t xml:space="preserve">trato </w:t>
      </w:r>
      <w:r w:rsidR="00C025C8" w:rsidRPr="00963501">
        <w:rPr>
          <w:rFonts w:ascii="Tahoma" w:hAnsi="Tahoma" w:cs="Tahoma"/>
          <w:sz w:val="24"/>
          <w:szCs w:val="24"/>
        </w:rPr>
        <w:t>abaixo especificado, cabendo aos designados exercer as atribuições previstas na Lei nº 8.666/93,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4820"/>
        <w:gridCol w:w="1559"/>
        <w:gridCol w:w="1701"/>
      </w:tblGrid>
      <w:tr w:rsidR="004116E7" w:rsidRPr="00963501" w:rsidTr="0096350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402269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C8751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CON</w:t>
            </w:r>
            <w:r w:rsidR="00C87514">
              <w:rPr>
                <w:rFonts w:ascii="Tahoma" w:hAnsi="Tahoma" w:cs="Tahoma"/>
                <w:b/>
                <w:sz w:val="24"/>
                <w:szCs w:val="24"/>
              </w:rPr>
              <w:t>TRATO</w:t>
            </w:r>
          </w:p>
        </w:tc>
      </w:tr>
      <w:tr w:rsidR="00C025C8" w:rsidRPr="00963501" w:rsidTr="0040226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055DB1" w:rsidP="00C26EF8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CONFIT</w:t>
            </w:r>
            <w:r w:rsidR="00F66D8B">
              <w:rPr>
                <w:rFonts w:ascii="Tahoma" w:hAnsi="Tahoma" w:cs="Tahoma"/>
                <w:sz w:val="24"/>
                <w:szCs w:val="24"/>
              </w:rPr>
              <w:t>E</w:t>
            </w:r>
            <w:r>
              <w:rPr>
                <w:rFonts w:ascii="Tahoma" w:hAnsi="Tahoma" w:cs="Tahoma"/>
                <w:sz w:val="24"/>
                <w:szCs w:val="24"/>
              </w:rPr>
              <w:t>CH ASSISTÊNCIA TÉCNICA HOSPITALAR LTDA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402269"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055DB1" w:rsidP="00402269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Serviços de manutenção </w:t>
            </w:r>
            <w:r w:rsidR="00402269">
              <w:rPr>
                <w:rFonts w:ascii="Tahoma" w:hAnsi="Tahoma" w:cs="Tahoma"/>
                <w:sz w:val="24"/>
                <w:szCs w:val="24"/>
              </w:rPr>
              <w:t>p</w:t>
            </w:r>
            <w:r>
              <w:rPr>
                <w:rFonts w:ascii="Tahoma" w:hAnsi="Tahoma" w:cs="Tahoma"/>
                <w:sz w:val="24"/>
                <w:szCs w:val="24"/>
              </w:rPr>
              <w:t>reventiva, corretiva, com reposição de peças, nos equipamentos do Setor de Assistência à Saúde da CLDF, conforme condições, especificações a quantidades constantes do Anexo I – Termo de Referência, que integra este contrato, independentemente de transcrição.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055DB1" w:rsidP="00100D80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482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/1</w:t>
            </w:r>
            <w:r w:rsidR="002A4033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0D78F7" w:rsidP="00055DB1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="00055DB1">
              <w:rPr>
                <w:rFonts w:ascii="Tahoma" w:hAnsi="Tahoma" w:cs="Tahoma"/>
                <w:sz w:val="24"/>
                <w:szCs w:val="24"/>
              </w:rPr>
              <w:t>2</w:t>
            </w:r>
            <w:r w:rsidR="004B13D4">
              <w:rPr>
                <w:rFonts w:ascii="Tahoma" w:hAnsi="Tahoma" w:cs="Tahoma"/>
                <w:sz w:val="24"/>
                <w:szCs w:val="24"/>
              </w:rPr>
              <w:t>/14</w:t>
            </w:r>
          </w:p>
        </w:tc>
      </w:tr>
    </w:tbl>
    <w:p w:rsidR="006E7C6E" w:rsidRDefault="006E7C6E" w:rsidP="006E7C6E">
      <w:pPr>
        <w:spacing w:before="120"/>
        <w:ind w:firstLine="851"/>
        <w:rPr>
          <w:rFonts w:ascii="Tahoma" w:hAnsi="Tahoma" w:cs="Tahoma"/>
          <w:b/>
          <w:sz w:val="24"/>
          <w:szCs w:val="24"/>
        </w:rPr>
      </w:pPr>
    </w:p>
    <w:p w:rsidR="006E7C6E" w:rsidRPr="00963501" w:rsidRDefault="000B0744" w:rsidP="006E7C6E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F5160A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F5160A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875E11" w:rsidRPr="00963501" w:rsidRDefault="00875E11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3E5142" w:rsidRDefault="003E5142" w:rsidP="003E5142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E5142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10/6/2014.</w:t>
      </w:r>
    </w:p>
    <w:sectPr w:rsidR="008F4C18" w:rsidRPr="003E5142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328" w:rsidRDefault="000E7328" w:rsidP="00BB4A02">
      <w:r>
        <w:separator/>
      </w:r>
    </w:p>
  </w:endnote>
  <w:endnote w:type="continuationSeparator" w:id="0">
    <w:p w:rsidR="000E7328" w:rsidRDefault="000E732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37" w:rsidRDefault="0037371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024937" w:rsidRPr="001F4CC7" w:rsidRDefault="0002493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024937" w:rsidRPr="001F4CC7" w:rsidRDefault="0002493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328" w:rsidRDefault="000E7328" w:rsidP="00BB4A02">
      <w:r>
        <w:separator/>
      </w:r>
    </w:p>
  </w:footnote>
  <w:footnote w:type="continuationSeparator" w:id="0">
    <w:p w:rsidR="000E7328" w:rsidRDefault="000E732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37" w:rsidRDefault="003737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37" w:rsidRDefault="0037371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24937" w:rsidRPr="001376AE" w:rsidRDefault="0002493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24937" w:rsidRDefault="0002493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24937" w:rsidRDefault="0002493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2493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37" w:rsidRDefault="003737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24937"/>
    <w:rsid w:val="0003665A"/>
    <w:rsid w:val="00051977"/>
    <w:rsid w:val="00055DB1"/>
    <w:rsid w:val="0006325B"/>
    <w:rsid w:val="00080F27"/>
    <w:rsid w:val="000A4CD3"/>
    <w:rsid w:val="000B0744"/>
    <w:rsid w:val="000D78F7"/>
    <w:rsid w:val="000E7328"/>
    <w:rsid w:val="00100D80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4033"/>
    <w:rsid w:val="002A792E"/>
    <w:rsid w:val="002B4DDA"/>
    <w:rsid w:val="002F764C"/>
    <w:rsid w:val="00306443"/>
    <w:rsid w:val="003125EC"/>
    <w:rsid w:val="0031784E"/>
    <w:rsid w:val="00334EE7"/>
    <w:rsid w:val="00340021"/>
    <w:rsid w:val="00347675"/>
    <w:rsid w:val="00373711"/>
    <w:rsid w:val="003A2310"/>
    <w:rsid w:val="003A60A3"/>
    <w:rsid w:val="003B3BBD"/>
    <w:rsid w:val="003C2E7D"/>
    <w:rsid w:val="003D72BD"/>
    <w:rsid w:val="003E5142"/>
    <w:rsid w:val="00402269"/>
    <w:rsid w:val="004116E7"/>
    <w:rsid w:val="0043319F"/>
    <w:rsid w:val="00481C25"/>
    <w:rsid w:val="004B13D4"/>
    <w:rsid w:val="004B67CD"/>
    <w:rsid w:val="004C08D8"/>
    <w:rsid w:val="004C17B1"/>
    <w:rsid w:val="004C2599"/>
    <w:rsid w:val="004E5A90"/>
    <w:rsid w:val="00500448"/>
    <w:rsid w:val="005071D6"/>
    <w:rsid w:val="0054263C"/>
    <w:rsid w:val="005757A4"/>
    <w:rsid w:val="00582485"/>
    <w:rsid w:val="005B3A73"/>
    <w:rsid w:val="005F303C"/>
    <w:rsid w:val="005F3972"/>
    <w:rsid w:val="0063781B"/>
    <w:rsid w:val="00654630"/>
    <w:rsid w:val="006570B0"/>
    <w:rsid w:val="00673E27"/>
    <w:rsid w:val="006871B3"/>
    <w:rsid w:val="00687CA9"/>
    <w:rsid w:val="00696211"/>
    <w:rsid w:val="006A3518"/>
    <w:rsid w:val="006B3BA5"/>
    <w:rsid w:val="006B60CF"/>
    <w:rsid w:val="006B6E13"/>
    <w:rsid w:val="006D2F0C"/>
    <w:rsid w:val="006E7C6E"/>
    <w:rsid w:val="00726D91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230B8"/>
    <w:rsid w:val="00870E05"/>
    <w:rsid w:val="00875E11"/>
    <w:rsid w:val="00877E34"/>
    <w:rsid w:val="0088768F"/>
    <w:rsid w:val="008C4330"/>
    <w:rsid w:val="008D7335"/>
    <w:rsid w:val="008F4C18"/>
    <w:rsid w:val="00915614"/>
    <w:rsid w:val="0092658A"/>
    <w:rsid w:val="00944F59"/>
    <w:rsid w:val="00963501"/>
    <w:rsid w:val="00964A5B"/>
    <w:rsid w:val="00977473"/>
    <w:rsid w:val="00982B32"/>
    <w:rsid w:val="009A766F"/>
    <w:rsid w:val="009B7B15"/>
    <w:rsid w:val="009D1607"/>
    <w:rsid w:val="009F1D9E"/>
    <w:rsid w:val="00A33EAE"/>
    <w:rsid w:val="00A5287B"/>
    <w:rsid w:val="00A5430A"/>
    <w:rsid w:val="00A548F6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71D2F"/>
    <w:rsid w:val="00B9146B"/>
    <w:rsid w:val="00BA7E17"/>
    <w:rsid w:val="00BB4A02"/>
    <w:rsid w:val="00C025C8"/>
    <w:rsid w:val="00C26EF8"/>
    <w:rsid w:val="00C319D6"/>
    <w:rsid w:val="00C364FE"/>
    <w:rsid w:val="00C6150D"/>
    <w:rsid w:val="00C74B2D"/>
    <w:rsid w:val="00C80CC9"/>
    <w:rsid w:val="00C82F6C"/>
    <w:rsid w:val="00C87514"/>
    <w:rsid w:val="00CA260A"/>
    <w:rsid w:val="00CD2525"/>
    <w:rsid w:val="00CD429C"/>
    <w:rsid w:val="00CE5292"/>
    <w:rsid w:val="00CF12E8"/>
    <w:rsid w:val="00CF2054"/>
    <w:rsid w:val="00D11A8F"/>
    <w:rsid w:val="00D452A9"/>
    <w:rsid w:val="00D52EDF"/>
    <w:rsid w:val="00D70113"/>
    <w:rsid w:val="00D70DE3"/>
    <w:rsid w:val="00D81DAF"/>
    <w:rsid w:val="00DD5FF2"/>
    <w:rsid w:val="00DD60EF"/>
    <w:rsid w:val="00DF6574"/>
    <w:rsid w:val="00E10A4E"/>
    <w:rsid w:val="00E11EBA"/>
    <w:rsid w:val="00E46AD4"/>
    <w:rsid w:val="00E73B4F"/>
    <w:rsid w:val="00E77EDC"/>
    <w:rsid w:val="00EB0432"/>
    <w:rsid w:val="00ED2915"/>
    <w:rsid w:val="00ED505C"/>
    <w:rsid w:val="00EF73FD"/>
    <w:rsid w:val="00F41746"/>
    <w:rsid w:val="00F5160A"/>
    <w:rsid w:val="00F54CCD"/>
    <w:rsid w:val="00F55F8E"/>
    <w:rsid w:val="00F66D8B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13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6</cp:revision>
  <cp:lastPrinted>2014-03-18T19:21:00Z</cp:lastPrinted>
  <dcterms:created xsi:type="dcterms:W3CDTF">2014-06-18T19:00:00Z</dcterms:created>
  <dcterms:modified xsi:type="dcterms:W3CDTF">2014-06-18T19:12:00Z</dcterms:modified>
</cp:coreProperties>
</file>