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2" w:rsidRDefault="004A3762" w:rsidP="00C645E6">
      <w:pPr>
        <w:pStyle w:val="Ttulo2"/>
        <w:keepNext w:val="0"/>
        <w:keepLines w:val="0"/>
        <w:widowControl w:val="0"/>
        <w:spacing w:before="120" w:line="240" w:lineRule="auto"/>
        <w:rPr>
          <w:rFonts w:ascii="Arial" w:hAnsi="Arial" w:cs="Arial"/>
          <w:color w:val="auto"/>
          <w:sz w:val="24"/>
          <w:szCs w:val="24"/>
        </w:rPr>
      </w:pPr>
    </w:p>
    <w:p w:rsidR="00C87A61" w:rsidRPr="00C87A61" w:rsidRDefault="00C645E6" w:rsidP="00C87A61">
      <w:pPr>
        <w:pStyle w:val="Ttulo2"/>
        <w:keepNext w:val="0"/>
        <w:keepLines w:val="0"/>
        <w:widowControl w:val="0"/>
        <w:spacing w:before="120" w:line="240" w:lineRule="auto"/>
      </w:pPr>
      <w:r w:rsidRPr="004A3762">
        <w:rPr>
          <w:rFonts w:ascii="Arial" w:hAnsi="Arial" w:cs="Arial"/>
          <w:color w:val="auto"/>
          <w:sz w:val="22"/>
          <w:szCs w:val="22"/>
        </w:rPr>
        <w:t xml:space="preserve">ATA DA </w:t>
      </w:r>
      <w:r w:rsidR="00745287">
        <w:rPr>
          <w:rFonts w:ascii="Arial" w:hAnsi="Arial" w:cs="Arial"/>
          <w:color w:val="auto"/>
          <w:sz w:val="22"/>
          <w:szCs w:val="22"/>
        </w:rPr>
        <w:t>PRIMEIRA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REUNIÃO EXTRAORDINARIA DA </w:t>
      </w:r>
      <w:r w:rsidR="00425D4A">
        <w:rPr>
          <w:rFonts w:ascii="Arial" w:hAnsi="Arial" w:cs="Arial"/>
          <w:color w:val="auto"/>
          <w:sz w:val="22"/>
          <w:szCs w:val="22"/>
        </w:rPr>
        <w:t>TERCEIRA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 SESSÃO LEGISLATIVA DA SEXTA LEGISLATURA DA COMISSÃO DE ASSUNTOS SOCIAIS DA CÂMARA LEGISLATIVA DO DISTRITO </w:t>
      </w:r>
      <w:r w:rsidR="00947D6B" w:rsidRPr="004A3762">
        <w:rPr>
          <w:rFonts w:ascii="Arial" w:hAnsi="Arial" w:cs="Arial"/>
          <w:color w:val="auto"/>
          <w:sz w:val="22"/>
          <w:szCs w:val="22"/>
        </w:rPr>
        <w:t>FEDERAL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, REALIZADA EM </w:t>
      </w:r>
      <w:r w:rsidR="00745287">
        <w:rPr>
          <w:rFonts w:ascii="Arial" w:hAnsi="Arial" w:cs="Arial"/>
          <w:color w:val="auto"/>
          <w:sz w:val="22"/>
          <w:szCs w:val="22"/>
        </w:rPr>
        <w:t>14</w:t>
      </w:r>
      <w:r w:rsidR="008619FD">
        <w:rPr>
          <w:rFonts w:ascii="Arial" w:hAnsi="Arial" w:cs="Arial"/>
          <w:color w:val="auto"/>
          <w:sz w:val="22"/>
          <w:szCs w:val="22"/>
        </w:rPr>
        <w:t xml:space="preserve"> </w:t>
      </w:r>
      <w:r w:rsidR="007E6509" w:rsidRPr="004A3762">
        <w:rPr>
          <w:rFonts w:ascii="Arial" w:hAnsi="Arial" w:cs="Arial"/>
          <w:color w:val="auto"/>
          <w:sz w:val="22"/>
          <w:szCs w:val="22"/>
        </w:rPr>
        <w:t xml:space="preserve">DE </w:t>
      </w:r>
      <w:r w:rsidR="00745287">
        <w:rPr>
          <w:rFonts w:ascii="Arial" w:hAnsi="Arial" w:cs="Arial"/>
          <w:color w:val="auto"/>
          <w:sz w:val="22"/>
          <w:szCs w:val="22"/>
        </w:rPr>
        <w:t>MARÇO</w:t>
      </w:r>
      <w:proofErr w:type="gramStart"/>
      <w:r w:rsidRPr="004A3762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End"/>
      <w:r w:rsidRPr="004A3762">
        <w:rPr>
          <w:rFonts w:ascii="Arial" w:hAnsi="Arial" w:cs="Arial"/>
          <w:color w:val="auto"/>
          <w:sz w:val="22"/>
          <w:szCs w:val="22"/>
        </w:rPr>
        <w:t xml:space="preserve">DE </w:t>
      </w:r>
      <w:r w:rsidR="006504EE">
        <w:rPr>
          <w:rFonts w:ascii="Arial" w:hAnsi="Arial" w:cs="Arial"/>
          <w:color w:val="auto"/>
          <w:sz w:val="22"/>
          <w:szCs w:val="22"/>
        </w:rPr>
        <w:t xml:space="preserve"> </w:t>
      </w:r>
      <w:r w:rsidRPr="004A3762">
        <w:rPr>
          <w:rFonts w:ascii="Arial" w:hAnsi="Arial" w:cs="Arial"/>
          <w:color w:val="auto"/>
          <w:sz w:val="22"/>
          <w:szCs w:val="22"/>
        </w:rPr>
        <w:t xml:space="preserve">DOIS MIL E </w:t>
      </w:r>
      <w:r w:rsidR="00745287">
        <w:rPr>
          <w:rFonts w:ascii="Arial" w:hAnsi="Arial" w:cs="Arial"/>
          <w:color w:val="auto"/>
          <w:sz w:val="22"/>
          <w:szCs w:val="22"/>
        </w:rPr>
        <w:t>TREZE</w:t>
      </w:r>
      <w:r w:rsidRPr="004A3762">
        <w:rPr>
          <w:rFonts w:ascii="Arial" w:hAnsi="Arial" w:cs="Arial"/>
          <w:color w:val="auto"/>
          <w:sz w:val="22"/>
          <w:szCs w:val="22"/>
        </w:rPr>
        <w:t>.</w:t>
      </w:r>
    </w:p>
    <w:p w:rsidR="00AD5975" w:rsidRDefault="00117D18" w:rsidP="00DF3B96">
      <w:pPr>
        <w:pStyle w:val="PargrafodaLista"/>
        <w:spacing w:before="120" w:line="240" w:lineRule="auto"/>
        <w:ind w:left="0" w:firstLine="426"/>
        <w:rPr>
          <w:rFonts w:ascii="Times New Roman" w:eastAsia="Calibri" w:hAnsi="Times New Roman"/>
          <w:sz w:val="22"/>
          <w:szCs w:val="22"/>
        </w:rPr>
      </w:pPr>
      <w:r w:rsidRPr="004A3762">
        <w:rPr>
          <w:rFonts w:ascii="Times New Roman" w:hAnsi="Times New Roman"/>
          <w:sz w:val="22"/>
          <w:szCs w:val="22"/>
        </w:rPr>
        <w:t>Às</w:t>
      </w:r>
      <w:r w:rsidR="00C645E6" w:rsidRPr="004A3762">
        <w:rPr>
          <w:rFonts w:ascii="Times New Roman" w:hAnsi="Times New Roman"/>
          <w:sz w:val="22"/>
          <w:szCs w:val="22"/>
        </w:rPr>
        <w:t xml:space="preserve"> </w:t>
      </w:r>
      <w:r w:rsidR="00745287">
        <w:rPr>
          <w:rFonts w:ascii="Times New Roman" w:hAnsi="Times New Roman"/>
          <w:sz w:val="22"/>
          <w:szCs w:val="22"/>
        </w:rPr>
        <w:t xml:space="preserve">quatorze </w:t>
      </w:r>
      <w:r w:rsidR="00C645E6" w:rsidRPr="004A3762">
        <w:rPr>
          <w:rFonts w:ascii="Times New Roman" w:hAnsi="Times New Roman"/>
          <w:sz w:val="22"/>
          <w:szCs w:val="22"/>
        </w:rPr>
        <w:t xml:space="preserve"> horas e </w:t>
      </w:r>
      <w:r w:rsidR="00744A6C">
        <w:rPr>
          <w:rFonts w:ascii="Times New Roman" w:hAnsi="Times New Roman"/>
          <w:sz w:val="22"/>
          <w:szCs w:val="22"/>
        </w:rPr>
        <w:t xml:space="preserve">quarenta e </w:t>
      </w:r>
      <w:r w:rsidR="00745287">
        <w:rPr>
          <w:rFonts w:ascii="Times New Roman" w:hAnsi="Times New Roman"/>
          <w:sz w:val="22"/>
          <w:szCs w:val="22"/>
        </w:rPr>
        <w:t>oito</w:t>
      </w:r>
      <w:r w:rsidR="00744A6C">
        <w:rPr>
          <w:rFonts w:ascii="Times New Roman" w:hAnsi="Times New Roman"/>
          <w:sz w:val="22"/>
          <w:szCs w:val="22"/>
        </w:rPr>
        <w:t xml:space="preserve"> minutos</w:t>
      </w:r>
      <w:r w:rsidR="00C645E6" w:rsidRPr="004A3762">
        <w:rPr>
          <w:rFonts w:ascii="Times New Roman" w:hAnsi="Times New Roman"/>
          <w:sz w:val="22"/>
          <w:szCs w:val="22"/>
        </w:rPr>
        <w:t xml:space="preserve"> do dia </w:t>
      </w:r>
      <w:r w:rsidR="00745287">
        <w:rPr>
          <w:rFonts w:ascii="Times New Roman" w:hAnsi="Times New Roman"/>
          <w:sz w:val="22"/>
          <w:szCs w:val="22"/>
        </w:rPr>
        <w:t>14</w:t>
      </w:r>
      <w:r w:rsidR="00414B23" w:rsidRPr="004A3762">
        <w:rPr>
          <w:rFonts w:ascii="Times New Roman" w:hAnsi="Times New Roman"/>
          <w:sz w:val="22"/>
          <w:szCs w:val="22"/>
        </w:rPr>
        <w:t xml:space="preserve"> de </w:t>
      </w:r>
      <w:r w:rsidR="00745287">
        <w:rPr>
          <w:rFonts w:ascii="Times New Roman" w:hAnsi="Times New Roman"/>
          <w:sz w:val="22"/>
          <w:szCs w:val="22"/>
        </w:rPr>
        <w:t>março</w:t>
      </w:r>
      <w:r w:rsidR="007E6509" w:rsidRPr="004A3762">
        <w:rPr>
          <w:rFonts w:ascii="Times New Roman" w:hAnsi="Times New Roman"/>
          <w:sz w:val="22"/>
          <w:szCs w:val="22"/>
        </w:rPr>
        <w:t xml:space="preserve"> </w:t>
      </w:r>
      <w:r w:rsidR="00C645E6" w:rsidRPr="004A3762">
        <w:rPr>
          <w:rFonts w:ascii="Times New Roman" w:hAnsi="Times New Roman"/>
          <w:sz w:val="22"/>
          <w:szCs w:val="22"/>
        </w:rPr>
        <w:t>do ano de 201</w:t>
      </w:r>
      <w:r w:rsidR="00745287">
        <w:rPr>
          <w:rFonts w:ascii="Times New Roman" w:hAnsi="Times New Roman"/>
          <w:sz w:val="22"/>
          <w:szCs w:val="22"/>
        </w:rPr>
        <w:t>3</w:t>
      </w:r>
      <w:r w:rsidR="00C645E6" w:rsidRPr="004A3762">
        <w:rPr>
          <w:rFonts w:ascii="Times New Roman" w:hAnsi="Times New Roman"/>
          <w:sz w:val="22"/>
          <w:szCs w:val="22"/>
        </w:rPr>
        <w:t xml:space="preserve">, a senhora </w:t>
      </w:r>
      <w:r w:rsidR="004A3762" w:rsidRPr="004A3762">
        <w:rPr>
          <w:rFonts w:ascii="Times New Roman" w:hAnsi="Times New Roman"/>
          <w:sz w:val="22"/>
          <w:szCs w:val="22"/>
        </w:rPr>
        <w:t>De</w:t>
      </w:r>
      <w:r w:rsidR="00C645E6" w:rsidRPr="004A3762">
        <w:rPr>
          <w:rFonts w:ascii="Times New Roman" w:hAnsi="Times New Roman"/>
          <w:sz w:val="22"/>
          <w:szCs w:val="22"/>
        </w:rPr>
        <w:t xml:space="preserve">putada </w:t>
      </w:r>
      <w:r w:rsidR="00A970A6" w:rsidRPr="004A3762">
        <w:rPr>
          <w:rFonts w:ascii="Times New Roman" w:hAnsi="Times New Roman"/>
          <w:sz w:val="22"/>
          <w:szCs w:val="22"/>
        </w:rPr>
        <w:t>D</w:t>
      </w:r>
      <w:r w:rsidR="00C645E6" w:rsidRPr="004A3762">
        <w:rPr>
          <w:rFonts w:ascii="Times New Roman" w:hAnsi="Times New Roman"/>
          <w:sz w:val="22"/>
          <w:szCs w:val="22"/>
        </w:rPr>
        <w:t xml:space="preserve">istrital </w:t>
      </w:r>
      <w:r w:rsidR="00745287">
        <w:rPr>
          <w:rFonts w:ascii="Times New Roman" w:hAnsi="Times New Roman"/>
          <w:sz w:val="22"/>
          <w:szCs w:val="22"/>
        </w:rPr>
        <w:t>Celina Leão</w:t>
      </w:r>
      <w:r w:rsidR="003D27DC" w:rsidRPr="004A3762">
        <w:rPr>
          <w:rFonts w:ascii="Times New Roman" w:hAnsi="Times New Roman"/>
          <w:sz w:val="22"/>
          <w:szCs w:val="22"/>
        </w:rPr>
        <w:t>, P</w:t>
      </w:r>
      <w:r w:rsidR="00C645E6" w:rsidRPr="004A3762">
        <w:rPr>
          <w:rFonts w:ascii="Times New Roman" w:hAnsi="Times New Roman"/>
          <w:sz w:val="22"/>
          <w:szCs w:val="22"/>
        </w:rPr>
        <w:t>resident</w:t>
      </w:r>
      <w:r w:rsidR="00CC32AB">
        <w:rPr>
          <w:rFonts w:ascii="Times New Roman" w:hAnsi="Times New Roman"/>
          <w:sz w:val="22"/>
          <w:szCs w:val="22"/>
        </w:rPr>
        <w:t>e</w:t>
      </w:r>
      <w:r w:rsidR="00C645E6" w:rsidRPr="004A3762">
        <w:rPr>
          <w:rFonts w:ascii="Times New Roman" w:hAnsi="Times New Roman"/>
          <w:sz w:val="22"/>
          <w:szCs w:val="22"/>
        </w:rPr>
        <w:t xml:space="preserve"> da CAS, declarou aberta a </w:t>
      </w:r>
      <w:r w:rsidR="00745287">
        <w:rPr>
          <w:rFonts w:ascii="Times New Roman" w:hAnsi="Times New Roman"/>
          <w:sz w:val="22"/>
          <w:szCs w:val="22"/>
        </w:rPr>
        <w:t>Primeira</w:t>
      </w:r>
      <w:r w:rsidR="008619FD">
        <w:rPr>
          <w:rFonts w:ascii="Times New Roman" w:hAnsi="Times New Roman"/>
          <w:sz w:val="22"/>
          <w:szCs w:val="22"/>
        </w:rPr>
        <w:t xml:space="preserve"> </w:t>
      </w:r>
      <w:r w:rsidR="00C645E6" w:rsidRPr="004A3762">
        <w:rPr>
          <w:rFonts w:ascii="Times New Roman" w:hAnsi="Times New Roman"/>
          <w:sz w:val="22"/>
          <w:szCs w:val="22"/>
        </w:rPr>
        <w:t>Reunião Extraordinária.</w:t>
      </w:r>
      <w:r w:rsidR="00775D7C" w:rsidRPr="004A3762">
        <w:rPr>
          <w:rFonts w:ascii="Times New Roman" w:hAnsi="Times New Roman"/>
          <w:sz w:val="22"/>
          <w:szCs w:val="22"/>
        </w:rPr>
        <w:t xml:space="preserve"> </w:t>
      </w:r>
      <w:r w:rsidR="00C645E6" w:rsidRPr="004A3762">
        <w:rPr>
          <w:rStyle w:val="Forte"/>
          <w:rFonts w:ascii="Times New Roman" w:hAnsi="Times New Roman"/>
          <w:b w:val="0"/>
          <w:sz w:val="22"/>
          <w:szCs w:val="22"/>
        </w:rPr>
        <w:t>A reunião contou com a</w:t>
      </w:r>
      <w:r w:rsidR="004A3762" w:rsidRPr="004A3762">
        <w:rPr>
          <w:rStyle w:val="Forte"/>
          <w:rFonts w:ascii="Times New Roman" w:hAnsi="Times New Roman"/>
          <w:b w:val="0"/>
          <w:sz w:val="22"/>
          <w:szCs w:val="22"/>
        </w:rPr>
        <w:t>s</w:t>
      </w:r>
      <w:r w:rsidR="00C645E6" w:rsidRPr="004A3762">
        <w:rPr>
          <w:rStyle w:val="Forte"/>
          <w:rFonts w:ascii="Times New Roman" w:hAnsi="Times New Roman"/>
          <w:b w:val="0"/>
          <w:sz w:val="22"/>
          <w:szCs w:val="22"/>
        </w:rPr>
        <w:t xml:space="preserve"> presença</w:t>
      </w:r>
      <w:r w:rsidR="004A3762" w:rsidRPr="004A3762">
        <w:rPr>
          <w:rStyle w:val="Forte"/>
          <w:rFonts w:ascii="Times New Roman" w:hAnsi="Times New Roman"/>
          <w:b w:val="0"/>
          <w:sz w:val="22"/>
          <w:szCs w:val="22"/>
        </w:rPr>
        <w:t>s</w:t>
      </w:r>
      <w:r w:rsidR="00C645E6" w:rsidRPr="004A3762">
        <w:rPr>
          <w:rFonts w:ascii="Times New Roman" w:eastAsia="Calibri" w:hAnsi="Times New Roman"/>
          <w:sz w:val="22"/>
          <w:szCs w:val="22"/>
        </w:rPr>
        <w:t xml:space="preserve"> </w:t>
      </w:r>
      <w:r w:rsidR="00745287">
        <w:rPr>
          <w:rFonts w:ascii="Times New Roman" w:eastAsia="Calibri" w:hAnsi="Times New Roman"/>
          <w:sz w:val="22"/>
          <w:szCs w:val="22"/>
        </w:rPr>
        <w:t>dos Senhores Deputados</w:t>
      </w:r>
      <w:r w:rsidR="00C645E6" w:rsidRPr="004A3762">
        <w:rPr>
          <w:rFonts w:ascii="Times New Roman" w:eastAsia="Calibri" w:hAnsi="Times New Roman"/>
          <w:sz w:val="22"/>
          <w:szCs w:val="22"/>
        </w:rPr>
        <w:t xml:space="preserve"> </w:t>
      </w:r>
      <w:r w:rsidR="00745287">
        <w:rPr>
          <w:rFonts w:ascii="Times New Roman" w:eastAsia="Calibri" w:hAnsi="Times New Roman"/>
          <w:b/>
          <w:i/>
          <w:sz w:val="22"/>
          <w:szCs w:val="22"/>
        </w:rPr>
        <w:t>Evandro Garla,</w:t>
      </w:r>
      <w:r w:rsidR="00744A6C">
        <w:rPr>
          <w:rFonts w:ascii="Times New Roman" w:eastAsia="Calibri" w:hAnsi="Times New Roman"/>
          <w:i/>
          <w:sz w:val="22"/>
          <w:szCs w:val="22"/>
        </w:rPr>
        <w:t xml:space="preserve"> </w:t>
      </w:r>
      <w:r w:rsidR="00745287">
        <w:rPr>
          <w:rFonts w:ascii="Times New Roman" w:eastAsia="Calibri" w:hAnsi="Times New Roman"/>
          <w:b/>
          <w:i/>
          <w:sz w:val="22"/>
          <w:szCs w:val="22"/>
        </w:rPr>
        <w:t>Cristiano Araújo e a Deputada Luzia de Paula</w:t>
      </w:r>
      <w:r w:rsidR="00744A6C">
        <w:rPr>
          <w:rFonts w:ascii="Times New Roman" w:eastAsia="Calibri" w:hAnsi="Times New Roman"/>
          <w:sz w:val="22"/>
          <w:szCs w:val="22"/>
        </w:rPr>
        <w:t xml:space="preserve">. </w:t>
      </w:r>
      <w:r w:rsidR="00930274">
        <w:rPr>
          <w:rFonts w:ascii="Times New Roman" w:eastAsia="Calibri" w:hAnsi="Times New Roman"/>
          <w:sz w:val="22"/>
          <w:szCs w:val="22"/>
        </w:rPr>
        <w:t xml:space="preserve">A Presidente </w:t>
      </w:r>
      <w:r w:rsidR="00745287">
        <w:rPr>
          <w:rFonts w:ascii="Times New Roman" w:eastAsia="Calibri" w:hAnsi="Times New Roman"/>
          <w:sz w:val="22"/>
          <w:szCs w:val="22"/>
        </w:rPr>
        <w:t xml:space="preserve">Enfatizou que nesta reunião foi incluído </w:t>
      </w:r>
      <w:r w:rsidR="00F2700E">
        <w:rPr>
          <w:rFonts w:ascii="Times New Roman" w:eastAsia="Calibri" w:hAnsi="Times New Roman"/>
          <w:sz w:val="22"/>
          <w:szCs w:val="22"/>
        </w:rPr>
        <w:t xml:space="preserve">a pedido do Sr. Willemann o </w:t>
      </w:r>
      <w:r w:rsidR="00745287">
        <w:rPr>
          <w:rFonts w:ascii="Times New Roman" w:eastAsia="Calibri" w:hAnsi="Times New Roman"/>
          <w:sz w:val="22"/>
          <w:szCs w:val="22"/>
        </w:rPr>
        <w:t xml:space="preserve"> Projeto de Lei</w:t>
      </w:r>
      <w:r w:rsidR="00F2700E">
        <w:rPr>
          <w:rFonts w:ascii="Times New Roman" w:eastAsia="Calibri" w:hAnsi="Times New Roman"/>
          <w:sz w:val="22"/>
          <w:szCs w:val="22"/>
        </w:rPr>
        <w:t xml:space="preserve"> de autoria do Poder Executivo, que estava tramitando nesta Casa Legislativa desde o ano passado. E trata-se de programa de Fábricas Sociais e tem como relatora a Deputada Luzia de Paula. Todos os membros presentes acataram  a apreciação daquele Projeto. A Presidente  apresentou o calendário anual das reuniões da CAS. Ficando as reuniões </w:t>
      </w:r>
      <w:r w:rsidR="00426D0A">
        <w:rPr>
          <w:rFonts w:ascii="Times New Roman" w:eastAsia="Calibri" w:hAnsi="Times New Roman"/>
          <w:sz w:val="22"/>
          <w:szCs w:val="22"/>
        </w:rPr>
        <w:t>estabelecidas</w:t>
      </w:r>
      <w:r w:rsidR="00F2700E">
        <w:rPr>
          <w:rFonts w:ascii="Times New Roman" w:eastAsia="Calibri" w:hAnsi="Times New Roman"/>
          <w:sz w:val="22"/>
          <w:szCs w:val="22"/>
        </w:rPr>
        <w:t xml:space="preserve"> duas vezes </w:t>
      </w:r>
      <w:r w:rsidR="00426D0A">
        <w:rPr>
          <w:rFonts w:ascii="Times New Roman" w:eastAsia="Calibri" w:hAnsi="Times New Roman"/>
          <w:sz w:val="22"/>
          <w:szCs w:val="22"/>
        </w:rPr>
        <w:t>ao</w:t>
      </w:r>
      <w:r w:rsidR="00F2700E">
        <w:rPr>
          <w:rFonts w:ascii="Times New Roman" w:eastAsia="Calibri" w:hAnsi="Times New Roman"/>
          <w:sz w:val="22"/>
          <w:szCs w:val="22"/>
        </w:rPr>
        <w:t xml:space="preserve"> mês.</w:t>
      </w:r>
      <w:r w:rsidR="00426D0A">
        <w:rPr>
          <w:rFonts w:ascii="Times New Roman" w:eastAsia="Calibri" w:hAnsi="Times New Roman"/>
          <w:sz w:val="22"/>
          <w:szCs w:val="22"/>
        </w:rPr>
        <w:t xml:space="preserve"> A Presidente informou que as reuniões serão realizadas as terças-feiras, às 10 horas e começariam no dia 26/03 e, depois, seriam nos dias 9 e 23; 7 e 21; 4 e 18. Em agosto, nos dias 13 e 17; em seguida, nos dias 10 e 24; 8 e 22; 5 e 19; e, finalmente dia 03 de dezembro/2013. Os membros presentes à reunião declararam de </w:t>
      </w:r>
      <w:r w:rsidR="00425D4A">
        <w:rPr>
          <w:rFonts w:ascii="Times New Roman" w:eastAsia="Calibri" w:hAnsi="Times New Roman"/>
          <w:sz w:val="22"/>
          <w:szCs w:val="22"/>
        </w:rPr>
        <w:t xml:space="preserve">comum </w:t>
      </w:r>
      <w:r w:rsidR="00426D0A">
        <w:rPr>
          <w:rFonts w:ascii="Times New Roman" w:eastAsia="Calibri" w:hAnsi="Times New Roman"/>
          <w:sz w:val="22"/>
          <w:szCs w:val="22"/>
        </w:rPr>
        <w:t>acordo com a</w:t>
      </w:r>
      <w:proofErr w:type="gramStart"/>
      <w:r w:rsidR="00426D0A">
        <w:rPr>
          <w:rFonts w:ascii="Times New Roman" w:eastAsia="Calibri" w:hAnsi="Times New Roman"/>
          <w:sz w:val="22"/>
          <w:szCs w:val="22"/>
        </w:rPr>
        <w:t xml:space="preserve">  </w:t>
      </w:r>
      <w:proofErr w:type="gramEnd"/>
      <w:r w:rsidR="00426D0A">
        <w:rPr>
          <w:rFonts w:ascii="Times New Roman" w:eastAsia="Calibri" w:hAnsi="Times New Roman"/>
          <w:sz w:val="22"/>
          <w:szCs w:val="22"/>
        </w:rPr>
        <w:t>proposta de calendário apresentada pela CAS. Prosseguiu a  Presidente e  cientificou que há um pedido de se fazer uma reunião extraordinária em virtude</w:t>
      </w:r>
      <w:r w:rsidR="000F3F7A">
        <w:rPr>
          <w:rFonts w:ascii="Times New Roman" w:eastAsia="Calibri" w:hAnsi="Times New Roman"/>
          <w:sz w:val="22"/>
          <w:szCs w:val="22"/>
        </w:rPr>
        <w:t xml:space="preserve"> de que alguns projetos importantes serão encaminhados a esta Casa. Enfatizou que qualquer novidade será  comunicada aos membros da Comissão. </w:t>
      </w:r>
      <w:r w:rsidR="00885BC8">
        <w:rPr>
          <w:rFonts w:ascii="Times New Roman" w:eastAsia="Calibri" w:hAnsi="Times New Roman"/>
          <w:sz w:val="22"/>
          <w:szCs w:val="22"/>
        </w:rPr>
        <w:t>Em seguida</w:t>
      </w:r>
      <w:r w:rsidR="00425D4A">
        <w:rPr>
          <w:rFonts w:ascii="Times New Roman" w:eastAsia="Calibri" w:hAnsi="Times New Roman"/>
          <w:sz w:val="22"/>
          <w:szCs w:val="22"/>
        </w:rPr>
        <w:t>,</w:t>
      </w:r>
      <w:proofErr w:type="gramStart"/>
      <w:r w:rsidR="00425D4A">
        <w:rPr>
          <w:rFonts w:ascii="Times New Roman" w:eastAsia="Calibri" w:hAnsi="Times New Roman"/>
          <w:sz w:val="22"/>
          <w:szCs w:val="22"/>
        </w:rPr>
        <w:t xml:space="preserve"> </w:t>
      </w:r>
      <w:r w:rsidR="00885BC8">
        <w:rPr>
          <w:rFonts w:ascii="Times New Roman" w:eastAsia="Calibri" w:hAnsi="Times New Roman"/>
          <w:sz w:val="22"/>
          <w:szCs w:val="22"/>
        </w:rPr>
        <w:t xml:space="preserve"> </w:t>
      </w:r>
      <w:proofErr w:type="gramEnd"/>
      <w:r w:rsidR="00885BC8">
        <w:rPr>
          <w:rFonts w:ascii="Times New Roman" w:eastAsia="Calibri" w:hAnsi="Times New Roman"/>
          <w:sz w:val="22"/>
          <w:szCs w:val="22"/>
        </w:rPr>
        <w:t xml:space="preserve">a  Presidente colocou em apreciação e votação do </w:t>
      </w:r>
      <w:r w:rsidR="00885BC8" w:rsidRPr="00885BC8">
        <w:rPr>
          <w:rFonts w:ascii="Times New Roman" w:eastAsia="Calibri" w:hAnsi="Times New Roman"/>
          <w:b/>
          <w:i/>
          <w:sz w:val="22"/>
          <w:szCs w:val="22"/>
          <w:u w:val="single"/>
        </w:rPr>
        <w:t>Projeto de Lei nº1292/2012</w:t>
      </w:r>
      <w:r w:rsidR="00885BC8">
        <w:rPr>
          <w:rFonts w:ascii="Times New Roman" w:eastAsia="Calibri" w:hAnsi="Times New Roman"/>
          <w:sz w:val="22"/>
          <w:szCs w:val="22"/>
        </w:rPr>
        <w:t xml:space="preserve">, de autoria do </w:t>
      </w:r>
      <w:r w:rsidR="00885BC8" w:rsidRPr="00885BC8">
        <w:rPr>
          <w:rFonts w:ascii="Times New Roman" w:eastAsia="Calibri" w:hAnsi="Times New Roman"/>
          <w:b/>
          <w:i/>
          <w:sz w:val="22"/>
          <w:szCs w:val="22"/>
        </w:rPr>
        <w:t>Poder Executivo</w:t>
      </w:r>
      <w:r w:rsidR="00885BC8">
        <w:rPr>
          <w:rFonts w:ascii="Times New Roman" w:eastAsia="Calibri" w:hAnsi="Times New Roman"/>
          <w:sz w:val="22"/>
          <w:szCs w:val="22"/>
        </w:rPr>
        <w:t xml:space="preserve">,  e relatoria da Deputada </w:t>
      </w:r>
      <w:r w:rsidR="00885BC8" w:rsidRPr="00885BC8">
        <w:rPr>
          <w:rFonts w:ascii="Times New Roman" w:eastAsia="Calibri" w:hAnsi="Times New Roman"/>
          <w:b/>
          <w:i/>
          <w:sz w:val="22"/>
          <w:szCs w:val="22"/>
        </w:rPr>
        <w:t>Luzia de Paula</w:t>
      </w:r>
      <w:r w:rsidR="00885BC8">
        <w:rPr>
          <w:rFonts w:ascii="Times New Roman" w:eastAsia="Calibri" w:hAnsi="Times New Roman"/>
          <w:b/>
          <w:i/>
          <w:sz w:val="22"/>
          <w:szCs w:val="22"/>
        </w:rPr>
        <w:t xml:space="preserve"> – </w:t>
      </w:r>
      <w:r w:rsidR="00885BC8" w:rsidRPr="00885BC8">
        <w:rPr>
          <w:rFonts w:ascii="Times New Roman" w:eastAsia="Calibri" w:hAnsi="Times New Roman"/>
          <w:i/>
          <w:sz w:val="22"/>
          <w:szCs w:val="22"/>
        </w:rPr>
        <w:t>que “</w:t>
      </w:r>
      <w:r w:rsidR="00204DD6">
        <w:rPr>
          <w:rFonts w:ascii="Times New Roman" w:eastAsia="Calibri" w:hAnsi="Times New Roman"/>
          <w:i/>
          <w:sz w:val="22"/>
          <w:szCs w:val="22"/>
        </w:rPr>
        <w:t xml:space="preserve">dispõe sobre a qualificação e capacitação profissional no âmbito do Programa DF Sem Miséria e dá outras providências”. </w:t>
      </w:r>
      <w:r w:rsidR="00204DD6" w:rsidRPr="00204DD6">
        <w:rPr>
          <w:rFonts w:ascii="Times New Roman" w:eastAsia="Calibri" w:hAnsi="Times New Roman"/>
          <w:sz w:val="22"/>
          <w:szCs w:val="22"/>
        </w:rPr>
        <w:t>A</w:t>
      </w:r>
      <w:r w:rsidR="00204DD6">
        <w:rPr>
          <w:rFonts w:ascii="Times New Roman" w:eastAsia="Calibri" w:hAnsi="Times New Roman"/>
          <w:sz w:val="22"/>
          <w:szCs w:val="22"/>
        </w:rPr>
        <w:t xml:space="preserve">  Presidente pediu o destaque de duas emendas de autoria da Deputada Eliana Pedrosa, que foram rejeitadas pela Sra. Relatora Luzia de Paula, </w:t>
      </w:r>
      <w:r w:rsidR="009573C5">
        <w:rPr>
          <w:rFonts w:ascii="Times New Roman" w:eastAsia="Calibri" w:hAnsi="Times New Roman"/>
          <w:sz w:val="22"/>
          <w:szCs w:val="22"/>
        </w:rPr>
        <w:t xml:space="preserve"> para que fossem votadas em separado. O Deputado Cristiano Araújo pediu a palavra para informar que trata-se de uma dotação orçamentária</w:t>
      </w:r>
      <w:r w:rsidR="00116125">
        <w:rPr>
          <w:rFonts w:ascii="Times New Roman" w:eastAsia="Calibri" w:hAnsi="Times New Roman"/>
          <w:sz w:val="22"/>
          <w:szCs w:val="22"/>
        </w:rPr>
        <w:t xml:space="preserve"> , </w:t>
      </w:r>
      <w:r w:rsidR="00D72B0B">
        <w:rPr>
          <w:rFonts w:ascii="Times New Roman" w:eastAsia="Calibri" w:hAnsi="Times New Roman"/>
          <w:sz w:val="22"/>
          <w:szCs w:val="22"/>
        </w:rPr>
        <w:t xml:space="preserve">orçada </w:t>
      </w:r>
      <w:r w:rsidR="00116125">
        <w:rPr>
          <w:rFonts w:ascii="Times New Roman" w:eastAsia="Calibri" w:hAnsi="Times New Roman"/>
          <w:sz w:val="22"/>
          <w:szCs w:val="22"/>
        </w:rPr>
        <w:t xml:space="preserve"> para este ano do programa no valor de R$ 25.205.000,00 (vinte e cinco milhões, duzentos</w:t>
      </w:r>
      <w:r w:rsidR="00D72B0B">
        <w:rPr>
          <w:rFonts w:ascii="Times New Roman" w:eastAsia="Calibri" w:hAnsi="Times New Roman"/>
          <w:sz w:val="22"/>
          <w:szCs w:val="22"/>
        </w:rPr>
        <w:t xml:space="preserve"> e cinco milhões, duzentos e cinco mil reais), em funcionamento para o mês de abril, serão R$ 3.125.000,00 (três milhões, cento e vinte e cinco mil reais), destinados à qualificação da Casa do Trabalhador, oriundos desse programa. Para 2014, a previsão é de R$ 70.000.000,00 ( setenta milhões de reais), haja  vista que a Copa do Mundo começa em julho.</w:t>
      </w:r>
      <w:r w:rsidR="0005170A">
        <w:rPr>
          <w:rFonts w:ascii="Times New Roman" w:eastAsia="Calibri" w:hAnsi="Times New Roman"/>
          <w:sz w:val="22"/>
          <w:szCs w:val="22"/>
        </w:rPr>
        <w:t xml:space="preserve"> Resumindo</w:t>
      </w:r>
      <w:r w:rsidR="00425D4A">
        <w:rPr>
          <w:rFonts w:ascii="Times New Roman" w:eastAsia="Calibri" w:hAnsi="Times New Roman"/>
          <w:sz w:val="22"/>
          <w:szCs w:val="22"/>
        </w:rPr>
        <w:t>,</w:t>
      </w:r>
      <w:r w:rsidR="0005170A">
        <w:rPr>
          <w:rFonts w:ascii="Times New Roman" w:eastAsia="Calibri" w:hAnsi="Times New Roman"/>
          <w:sz w:val="22"/>
          <w:szCs w:val="22"/>
        </w:rPr>
        <w:t xml:space="preserve"> o Governo do Distrito Federal irá gastar, em qualificação, nos cinco primeiros meses do ano, mais de R$ 12.000.000,00 (doze milhões de reais), segundo o Deputado Cristiano Araújo</w:t>
      </w:r>
      <w:r w:rsidR="00425D4A">
        <w:rPr>
          <w:rFonts w:ascii="Times New Roman" w:eastAsia="Calibri" w:hAnsi="Times New Roman"/>
          <w:sz w:val="22"/>
          <w:szCs w:val="22"/>
        </w:rPr>
        <w:t>,</w:t>
      </w:r>
      <w:r w:rsidR="0005170A">
        <w:rPr>
          <w:rFonts w:ascii="Times New Roman" w:eastAsia="Calibri" w:hAnsi="Times New Roman"/>
          <w:sz w:val="22"/>
          <w:szCs w:val="22"/>
        </w:rPr>
        <w:t xml:space="preserve"> é um grande programa e espera qualificar uma grande massa de trabalhadores </w:t>
      </w:r>
      <w:r w:rsidR="00E90FEF">
        <w:rPr>
          <w:rFonts w:ascii="Times New Roman" w:eastAsia="Calibri" w:hAnsi="Times New Roman"/>
          <w:sz w:val="22"/>
          <w:szCs w:val="22"/>
        </w:rPr>
        <w:t>do Distrito Federal</w:t>
      </w:r>
      <w:r w:rsidR="00425D4A">
        <w:rPr>
          <w:rFonts w:ascii="Times New Roman" w:eastAsia="Calibri" w:hAnsi="Times New Roman"/>
          <w:sz w:val="22"/>
          <w:szCs w:val="22"/>
        </w:rPr>
        <w:t>, E</w:t>
      </w:r>
      <w:proofErr w:type="gramStart"/>
      <w:r w:rsidR="00425D4A">
        <w:rPr>
          <w:rFonts w:ascii="Times New Roman" w:eastAsia="Calibri" w:hAnsi="Times New Roman"/>
          <w:sz w:val="22"/>
          <w:szCs w:val="22"/>
        </w:rPr>
        <w:t xml:space="preserve"> </w:t>
      </w:r>
      <w:r w:rsidR="00E90FEF">
        <w:rPr>
          <w:rFonts w:ascii="Times New Roman" w:eastAsia="Calibri" w:hAnsi="Times New Roman"/>
          <w:sz w:val="22"/>
          <w:szCs w:val="22"/>
        </w:rPr>
        <w:t xml:space="preserve"> </w:t>
      </w:r>
      <w:proofErr w:type="gramEnd"/>
      <w:r w:rsidR="0005170A">
        <w:rPr>
          <w:rFonts w:ascii="Times New Roman" w:eastAsia="Calibri" w:hAnsi="Times New Roman"/>
          <w:sz w:val="22"/>
          <w:szCs w:val="22"/>
        </w:rPr>
        <w:t>irá acompanhar os recursos para execução daquele programa.</w:t>
      </w:r>
      <w:r w:rsidR="00E90FEF">
        <w:rPr>
          <w:rFonts w:ascii="Times New Roman" w:eastAsia="Calibri" w:hAnsi="Times New Roman"/>
          <w:sz w:val="22"/>
          <w:szCs w:val="22"/>
        </w:rPr>
        <w:t xml:space="preserve"> O Deputado enfatizou que este programa é do Governo Federal. Mas não saberia dizer se é do Ministério do Trabalho ou do Ministério do Esporte. E também não está ligado a qualquer questão da Copa do Mundo. A Presidente da CAS, Deputada Celina Leão </w:t>
      </w:r>
      <w:r w:rsidR="00B643D8">
        <w:rPr>
          <w:rFonts w:ascii="Times New Roman" w:eastAsia="Calibri" w:hAnsi="Times New Roman"/>
          <w:sz w:val="22"/>
          <w:szCs w:val="22"/>
        </w:rPr>
        <w:t xml:space="preserve"> esclareceu que também gostaria de discutir aquele projeto. A Presidente destacou que a execução </w:t>
      </w:r>
      <w:r w:rsidR="0060633E">
        <w:rPr>
          <w:rFonts w:ascii="Times New Roman" w:eastAsia="Calibri" w:hAnsi="Times New Roman"/>
          <w:sz w:val="22"/>
          <w:szCs w:val="22"/>
        </w:rPr>
        <w:t>do programa,</w:t>
      </w:r>
      <w:r w:rsidR="00B643D8">
        <w:rPr>
          <w:rFonts w:ascii="Times New Roman" w:eastAsia="Calibri" w:hAnsi="Times New Roman"/>
          <w:sz w:val="22"/>
          <w:szCs w:val="22"/>
        </w:rPr>
        <w:t xml:space="preserve"> propriamente dita</w:t>
      </w:r>
      <w:proofErr w:type="gramStart"/>
      <w:r w:rsidR="00B643D8">
        <w:rPr>
          <w:rFonts w:ascii="Times New Roman" w:eastAsia="Calibri" w:hAnsi="Times New Roman"/>
          <w:sz w:val="22"/>
          <w:szCs w:val="22"/>
        </w:rPr>
        <w:t xml:space="preserve">  </w:t>
      </w:r>
      <w:proofErr w:type="gramEnd"/>
      <w:r w:rsidR="00B643D8">
        <w:rPr>
          <w:rFonts w:ascii="Times New Roman" w:eastAsia="Calibri" w:hAnsi="Times New Roman"/>
          <w:sz w:val="22"/>
          <w:szCs w:val="22"/>
        </w:rPr>
        <w:t>não seria de compet</w:t>
      </w:r>
      <w:r w:rsidR="0060633E">
        <w:rPr>
          <w:rFonts w:ascii="Times New Roman" w:eastAsia="Calibri" w:hAnsi="Times New Roman"/>
          <w:sz w:val="22"/>
          <w:szCs w:val="22"/>
        </w:rPr>
        <w:t>ê</w:t>
      </w:r>
      <w:r w:rsidR="00B643D8">
        <w:rPr>
          <w:rFonts w:ascii="Times New Roman" w:eastAsia="Calibri" w:hAnsi="Times New Roman"/>
          <w:sz w:val="22"/>
          <w:szCs w:val="22"/>
        </w:rPr>
        <w:t>ncia</w:t>
      </w:r>
      <w:r w:rsidR="0060633E">
        <w:rPr>
          <w:rFonts w:ascii="Times New Roman" w:eastAsia="Calibri" w:hAnsi="Times New Roman"/>
          <w:sz w:val="22"/>
          <w:szCs w:val="22"/>
        </w:rPr>
        <w:t xml:space="preserve">  da  Secretaria  Extraordinária da Copa, até por uma questão de acompanhamento, de execução do projeto, informou à </w:t>
      </w:r>
      <w:r w:rsidR="004D7564">
        <w:rPr>
          <w:rFonts w:ascii="Times New Roman" w:eastAsia="Calibri" w:hAnsi="Times New Roman"/>
          <w:sz w:val="22"/>
          <w:szCs w:val="22"/>
        </w:rPr>
        <w:t xml:space="preserve"> </w:t>
      </w:r>
      <w:r w:rsidR="0060633E">
        <w:rPr>
          <w:rFonts w:ascii="Times New Roman" w:eastAsia="Calibri" w:hAnsi="Times New Roman"/>
          <w:sz w:val="22"/>
          <w:szCs w:val="22"/>
        </w:rPr>
        <w:t>Deputada</w:t>
      </w:r>
      <w:r w:rsidR="004D7564">
        <w:rPr>
          <w:rFonts w:ascii="Times New Roman" w:eastAsia="Calibri" w:hAnsi="Times New Roman"/>
          <w:sz w:val="22"/>
          <w:szCs w:val="22"/>
        </w:rPr>
        <w:t xml:space="preserve"> que existem Secretarias  específicas para qualificação e secretarias específicas para acabar com a miséria, que são as Secretarias do Trabalho e de Ação Social.</w:t>
      </w:r>
      <w:r w:rsidR="00C16816">
        <w:rPr>
          <w:rFonts w:ascii="Times New Roman" w:eastAsia="Calibri" w:hAnsi="Times New Roman"/>
          <w:sz w:val="22"/>
          <w:szCs w:val="22"/>
        </w:rPr>
        <w:t xml:space="preserve"> À Deputada enfatizou que o </w:t>
      </w:r>
      <w:r w:rsidR="00C16816" w:rsidRPr="00914533">
        <w:rPr>
          <w:rFonts w:ascii="Times New Roman" w:eastAsia="Calibri" w:hAnsi="Times New Roman"/>
          <w:b/>
          <w:i/>
          <w:sz w:val="22"/>
          <w:szCs w:val="22"/>
          <w:u w:val="single"/>
        </w:rPr>
        <w:t>Projeto de Lei nº 1292/2012</w:t>
      </w:r>
      <w:r w:rsidR="00C16816">
        <w:rPr>
          <w:rFonts w:ascii="Times New Roman" w:eastAsia="Calibri" w:hAnsi="Times New Roman"/>
          <w:sz w:val="22"/>
          <w:szCs w:val="22"/>
        </w:rPr>
        <w:t xml:space="preserve">  enviado a Câmara Legislativa  veio de uma forma bem participativa da Secretaria da Copa, e lhe causou um mal estar muito grande. A Presidente ressaltou ao Senhor Willemann</w:t>
      </w:r>
      <w:proofErr w:type="gramStart"/>
      <w:r w:rsidR="00C16816">
        <w:rPr>
          <w:rFonts w:ascii="Times New Roman" w:eastAsia="Calibri" w:hAnsi="Times New Roman"/>
          <w:sz w:val="22"/>
          <w:szCs w:val="22"/>
        </w:rPr>
        <w:t xml:space="preserve">  </w:t>
      </w:r>
      <w:proofErr w:type="gramEnd"/>
      <w:r w:rsidR="00C16816">
        <w:rPr>
          <w:rFonts w:ascii="Times New Roman" w:eastAsia="Calibri" w:hAnsi="Times New Roman"/>
          <w:sz w:val="22"/>
          <w:szCs w:val="22"/>
        </w:rPr>
        <w:t xml:space="preserve">(Chefe da Assessoria Parlamentar do GDF) que há uma grande suspeição sobre o Senhor </w:t>
      </w:r>
      <w:r w:rsidR="00C16816" w:rsidRPr="00425D4A">
        <w:rPr>
          <w:rFonts w:ascii="Times New Roman" w:eastAsia="Calibri" w:hAnsi="Times New Roman"/>
          <w:i/>
          <w:sz w:val="22"/>
          <w:szCs w:val="22"/>
        </w:rPr>
        <w:t>Cláudio Monteiro</w:t>
      </w:r>
      <w:r w:rsidR="001A41C2">
        <w:rPr>
          <w:rFonts w:ascii="Times New Roman" w:eastAsia="Calibri" w:hAnsi="Times New Roman"/>
          <w:sz w:val="22"/>
          <w:szCs w:val="22"/>
        </w:rPr>
        <w:t>, que é o Secretário  da  Secretaria da Copa. Segundo a Presidente o</w:t>
      </w:r>
      <w:proofErr w:type="gramStart"/>
      <w:r w:rsidR="001A41C2">
        <w:rPr>
          <w:rFonts w:ascii="Times New Roman" w:eastAsia="Calibri" w:hAnsi="Times New Roman"/>
          <w:sz w:val="22"/>
          <w:szCs w:val="22"/>
        </w:rPr>
        <w:t xml:space="preserve">  </w:t>
      </w:r>
      <w:proofErr w:type="gramEnd"/>
      <w:r w:rsidR="001A41C2">
        <w:rPr>
          <w:rFonts w:ascii="Times New Roman" w:eastAsia="Calibri" w:hAnsi="Times New Roman"/>
          <w:sz w:val="22"/>
          <w:szCs w:val="22"/>
        </w:rPr>
        <w:t xml:space="preserve">Secretário está sendo acusado  pelo Senhor Dadá, o </w:t>
      </w:r>
      <w:r w:rsidR="006504EE">
        <w:rPr>
          <w:rFonts w:ascii="Times New Roman" w:eastAsia="Calibri" w:hAnsi="Times New Roman"/>
          <w:sz w:val="22"/>
          <w:szCs w:val="22"/>
        </w:rPr>
        <w:t>Araponga</w:t>
      </w:r>
      <w:r w:rsidR="001A41C2">
        <w:rPr>
          <w:rFonts w:ascii="Times New Roman" w:eastAsia="Calibri" w:hAnsi="Times New Roman"/>
          <w:sz w:val="22"/>
          <w:szCs w:val="22"/>
        </w:rPr>
        <w:t>, de  ser o mandante de todos os crimes que aconteceram. E  caso o Projeto seja votado na CAS, serão colocados recursos públicos nas mãos de uma pessoa que é citada inclusive em clima de suspeição. Por tudo o que foi dito a Presidente enfatizou que o Senhor Secretário Claudio Monteiro</w:t>
      </w:r>
      <w:r w:rsidR="00246BE4">
        <w:rPr>
          <w:rFonts w:ascii="Times New Roman" w:eastAsia="Calibri" w:hAnsi="Times New Roman"/>
          <w:sz w:val="22"/>
          <w:szCs w:val="22"/>
        </w:rPr>
        <w:t xml:space="preserve"> deveria vir a Câmara Legislativa para dar explicação; esclareceu que a CAS não precisaria aprovar uma convocação para sua vinda,</w:t>
      </w:r>
      <w:r w:rsidR="00E54C04">
        <w:rPr>
          <w:rFonts w:ascii="Times New Roman" w:eastAsia="Calibri" w:hAnsi="Times New Roman"/>
          <w:sz w:val="22"/>
          <w:szCs w:val="22"/>
        </w:rPr>
        <w:t xml:space="preserve"> seria pela sua iniciativa. Segundo a Presidente a Secretaria da Copa tem outras formas de participar, não a que está exposta aqui, encerrou a Presidente.</w:t>
      </w:r>
    </w:p>
    <w:p w:rsidR="004B2FF3" w:rsidRDefault="004B2FF3" w:rsidP="00DF3B96">
      <w:pPr>
        <w:pStyle w:val="PargrafodaLista"/>
        <w:spacing w:before="120" w:line="240" w:lineRule="auto"/>
        <w:ind w:left="0" w:firstLine="426"/>
        <w:rPr>
          <w:rFonts w:ascii="Times New Roman" w:eastAsia="Calibri" w:hAnsi="Times New Roman"/>
          <w:sz w:val="22"/>
          <w:szCs w:val="22"/>
        </w:rPr>
      </w:pPr>
    </w:p>
    <w:p w:rsidR="00AD5975" w:rsidRDefault="00AD5975" w:rsidP="00DF3B96">
      <w:pPr>
        <w:pStyle w:val="PargrafodaLista"/>
        <w:spacing w:before="120" w:line="240" w:lineRule="auto"/>
        <w:ind w:left="0" w:firstLine="426"/>
        <w:rPr>
          <w:rFonts w:ascii="Times New Roman" w:eastAsia="Calibri" w:hAnsi="Times New Roman"/>
          <w:sz w:val="22"/>
          <w:szCs w:val="22"/>
        </w:rPr>
      </w:pPr>
    </w:p>
    <w:p w:rsidR="005D52AB" w:rsidRPr="004A3762" w:rsidRDefault="00AD5975" w:rsidP="00DF3B96">
      <w:pPr>
        <w:pStyle w:val="PargrafodaLista"/>
        <w:spacing w:before="120" w:line="240" w:lineRule="auto"/>
        <w:ind w:left="0" w:firstLine="426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 xml:space="preserve"> Em apreciação: A Presidente destacou  que votaria “não” às duas emendas destacadas, votando em conjunto com a Deputada Eliana Pedrosa e “sim” ao restante do Projeto, com a relatora.</w:t>
      </w:r>
      <w:r w:rsidR="00E54C04">
        <w:rPr>
          <w:rFonts w:ascii="Times New Roman" w:eastAsia="Calibri" w:hAnsi="Times New Roman"/>
          <w:sz w:val="22"/>
          <w:szCs w:val="22"/>
        </w:rPr>
        <w:t xml:space="preserve"> </w:t>
      </w:r>
      <w:r w:rsidR="006D43A2" w:rsidRPr="004A3762">
        <w:rPr>
          <w:rFonts w:ascii="Times New Roman" w:hAnsi="Times New Roman"/>
          <w:sz w:val="22"/>
          <w:szCs w:val="22"/>
        </w:rPr>
        <w:t>N</w:t>
      </w:r>
      <w:r w:rsidR="00C645E6" w:rsidRPr="004A3762">
        <w:rPr>
          <w:rFonts w:ascii="Times New Roman" w:hAnsi="Times New Roman"/>
          <w:sz w:val="22"/>
          <w:szCs w:val="22"/>
        </w:rPr>
        <w:t xml:space="preserve">ão havendo mais </w:t>
      </w:r>
      <w:r w:rsidR="006504EE">
        <w:rPr>
          <w:rFonts w:ascii="Times New Roman" w:hAnsi="Times New Roman"/>
          <w:sz w:val="22"/>
          <w:szCs w:val="22"/>
        </w:rPr>
        <w:t>p</w:t>
      </w:r>
      <w:r w:rsidR="004B2FF3">
        <w:rPr>
          <w:rFonts w:ascii="Times New Roman" w:hAnsi="Times New Roman"/>
          <w:sz w:val="22"/>
          <w:szCs w:val="22"/>
        </w:rPr>
        <w:t xml:space="preserve">roposições </w:t>
      </w:r>
      <w:r w:rsidR="00C645E6" w:rsidRPr="004A3762">
        <w:rPr>
          <w:rFonts w:ascii="Times New Roman" w:hAnsi="Times New Roman"/>
          <w:sz w:val="22"/>
          <w:szCs w:val="22"/>
        </w:rPr>
        <w:t>a ser</w:t>
      </w:r>
      <w:r w:rsidR="004B2FF3">
        <w:rPr>
          <w:rFonts w:ascii="Times New Roman" w:hAnsi="Times New Roman"/>
          <w:sz w:val="22"/>
          <w:szCs w:val="22"/>
        </w:rPr>
        <w:t xml:space="preserve">em </w:t>
      </w:r>
      <w:r w:rsidR="00C645E6" w:rsidRPr="004A3762">
        <w:rPr>
          <w:rFonts w:ascii="Times New Roman" w:hAnsi="Times New Roman"/>
          <w:sz w:val="22"/>
          <w:szCs w:val="22"/>
        </w:rPr>
        <w:t>apreciad</w:t>
      </w:r>
      <w:r w:rsidR="004B2FF3">
        <w:rPr>
          <w:rFonts w:ascii="Times New Roman" w:hAnsi="Times New Roman"/>
          <w:sz w:val="22"/>
          <w:szCs w:val="22"/>
        </w:rPr>
        <w:t>as</w:t>
      </w:r>
      <w:r w:rsidR="00C645E6" w:rsidRPr="004A3762">
        <w:rPr>
          <w:rFonts w:ascii="Times New Roman" w:hAnsi="Times New Roman"/>
          <w:sz w:val="22"/>
          <w:szCs w:val="22"/>
        </w:rPr>
        <w:t xml:space="preserve"> e a ser </w:t>
      </w:r>
      <w:r w:rsidR="006504EE" w:rsidRPr="004A3762">
        <w:rPr>
          <w:rFonts w:ascii="Times New Roman" w:hAnsi="Times New Roman"/>
          <w:sz w:val="22"/>
          <w:szCs w:val="22"/>
        </w:rPr>
        <w:t>discutida, a Presidente Celina Leão,</w:t>
      </w:r>
      <w:r w:rsidR="004B2FF3">
        <w:rPr>
          <w:rFonts w:ascii="Times New Roman" w:hAnsi="Times New Roman"/>
          <w:sz w:val="22"/>
          <w:szCs w:val="22"/>
        </w:rPr>
        <w:t xml:space="preserve"> </w:t>
      </w:r>
      <w:r w:rsidR="00C645E6" w:rsidRPr="004A3762">
        <w:rPr>
          <w:rFonts w:ascii="Times New Roman" w:hAnsi="Times New Roman"/>
          <w:sz w:val="22"/>
          <w:szCs w:val="22"/>
        </w:rPr>
        <w:t xml:space="preserve">declarou encerrada a reunião às </w:t>
      </w:r>
      <w:r w:rsidR="004B2FF3">
        <w:rPr>
          <w:rFonts w:ascii="Times New Roman" w:hAnsi="Times New Roman"/>
          <w:sz w:val="22"/>
          <w:szCs w:val="22"/>
        </w:rPr>
        <w:t>quinze horas e 04</w:t>
      </w:r>
      <w:r w:rsidR="00C645E6" w:rsidRPr="004A3762">
        <w:rPr>
          <w:rFonts w:ascii="Times New Roman" w:hAnsi="Times New Roman"/>
          <w:sz w:val="22"/>
          <w:szCs w:val="22"/>
        </w:rPr>
        <w:t xml:space="preserve"> minutos. Eu, </w:t>
      </w:r>
      <w:r w:rsidR="00C645E6" w:rsidRPr="00930274">
        <w:rPr>
          <w:rFonts w:ascii="Times New Roman" w:hAnsi="Times New Roman"/>
          <w:b/>
          <w:i/>
          <w:sz w:val="22"/>
          <w:szCs w:val="22"/>
        </w:rPr>
        <w:t>Egerineu Marques B</w:t>
      </w:r>
      <w:r w:rsidR="004B2FF3">
        <w:rPr>
          <w:rFonts w:ascii="Times New Roman" w:hAnsi="Times New Roman"/>
          <w:b/>
          <w:i/>
          <w:sz w:val="22"/>
          <w:szCs w:val="22"/>
        </w:rPr>
        <w:t>.</w:t>
      </w:r>
      <w:r w:rsidR="00C645E6" w:rsidRPr="00930274">
        <w:rPr>
          <w:rFonts w:ascii="Times New Roman" w:hAnsi="Times New Roman"/>
          <w:b/>
          <w:i/>
          <w:sz w:val="22"/>
          <w:szCs w:val="22"/>
        </w:rPr>
        <w:t xml:space="preserve"> J</w:t>
      </w:r>
      <w:r w:rsidR="004B2FF3">
        <w:rPr>
          <w:rFonts w:ascii="Times New Roman" w:hAnsi="Times New Roman"/>
          <w:b/>
          <w:i/>
          <w:sz w:val="22"/>
          <w:szCs w:val="22"/>
        </w:rPr>
        <w:t>ú</w:t>
      </w:r>
      <w:r w:rsidR="00C645E6" w:rsidRPr="00930274">
        <w:rPr>
          <w:rFonts w:ascii="Times New Roman" w:hAnsi="Times New Roman"/>
          <w:b/>
          <w:i/>
          <w:sz w:val="22"/>
          <w:szCs w:val="22"/>
        </w:rPr>
        <w:t>nior</w:t>
      </w:r>
      <w:r w:rsidR="00C645E6" w:rsidRPr="004A3762">
        <w:rPr>
          <w:rFonts w:ascii="Times New Roman" w:hAnsi="Times New Roman"/>
          <w:sz w:val="22"/>
          <w:szCs w:val="22"/>
        </w:rPr>
        <w:t xml:space="preserve"> Secretario da CAS, lavro esta </w:t>
      </w:r>
      <w:r w:rsidR="004B2FF3">
        <w:rPr>
          <w:rFonts w:ascii="Times New Roman" w:hAnsi="Times New Roman"/>
          <w:sz w:val="22"/>
          <w:szCs w:val="22"/>
        </w:rPr>
        <w:t xml:space="preserve">presente </w:t>
      </w:r>
      <w:r w:rsidR="00C645E6" w:rsidRPr="004A3762">
        <w:rPr>
          <w:rFonts w:ascii="Times New Roman" w:hAnsi="Times New Roman"/>
          <w:sz w:val="22"/>
          <w:szCs w:val="22"/>
        </w:rPr>
        <w:t>ata que, após lida e aprovada pelos senhores membros, será assinada pela senhora President</w:t>
      </w:r>
      <w:r w:rsidR="006D43A2" w:rsidRPr="004A3762">
        <w:rPr>
          <w:rFonts w:ascii="Times New Roman" w:hAnsi="Times New Roman"/>
          <w:sz w:val="22"/>
          <w:szCs w:val="22"/>
        </w:rPr>
        <w:t>e</w:t>
      </w:r>
      <w:r w:rsidR="005A2FFD" w:rsidRPr="004A3762">
        <w:rPr>
          <w:rFonts w:ascii="Times New Roman" w:hAnsi="Times New Roman"/>
          <w:sz w:val="22"/>
          <w:szCs w:val="22"/>
        </w:rPr>
        <w:t xml:space="preserve"> e posteriormente enviada à publicação</w:t>
      </w:r>
      <w:r w:rsidR="009C5808" w:rsidRPr="004A3762">
        <w:rPr>
          <w:rFonts w:ascii="Times New Roman" w:hAnsi="Times New Roman"/>
          <w:sz w:val="22"/>
          <w:szCs w:val="22"/>
        </w:rPr>
        <w:t>.</w:t>
      </w:r>
    </w:p>
    <w:p w:rsidR="005D52AB" w:rsidRPr="004A3762" w:rsidRDefault="005D52AB" w:rsidP="00C645E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5D52AB" w:rsidRPr="004A3762" w:rsidRDefault="005D52AB" w:rsidP="00C645E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5D52AB" w:rsidRPr="004A3762" w:rsidRDefault="005D52AB" w:rsidP="00C645E6">
      <w:pPr>
        <w:pStyle w:val="PargrafodaLista"/>
        <w:spacing w:before="12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C645E6" w:rsidRPr="004A3762" w:rsidRDefault="00C645E6" w:rsidP="00C645E6">
      <w:pPr>
        <w:spacing w:before="0" w:line="240" w:lineRule="auto"/>
        <w:jc w:val="right"/>
        <w:rPr>
          <w:rStyle w:val="Forte"/>
          <w:rFonts w:ascii="Arial" w:hAnsi="Arial" w:cs="Arial"/>
          <w:b w:val="0"/>
          <w:i/>
          <w:sz w:val="22"/>
        </w:rPr>
      </w:pPr>
      <w:r w:rsidRPr="004A3762">
        <w:rPr>
          <w:rFonts w:ascii="Arial" w:hAnsi="Arial" w:cs="Arial"/>
          <w:b/>
          <w:sz w:val="22"/>
        </w:rPr>
        <w:t xml:space="preserve">Deputada </w:t>
      </w:r>
      <w:r w:rsidR="006504EE">
        <w:rPr>
          <w:rFonts w:ascii="Arial" w:hAnsi="Arial" w:cs="Arial"/>
          <w:b/>
          <w:i/>
          <w:sz w:val="22"/>
        </w:rPr>
        <w:t>Celina Leão</w:t>
      </w:r>
    </w:p>
    <w:p w:rsidR="00C645E6" w:rsidRPr="004A3762" w:rsidRDefault="00C645E6" w:rsidP="00C645E6">
      <w:pPr>
        <w:spacing w:before="0" w:line="240" w:lineRule="auto"/>
        <w:jc w:val="right"/>
        <w:rPr>
          <w:rFonts w:ascii="Arial" w:hAnsi="Arial" w:cs="Arial"/>
          <w:b/>
          <w:sz w:val="22"/>
        </w:rPr>
      </w:pPr>
      <w:r w:rsidRPr="004A3762">
        <w:rPr>
          <w:rFonts w:ascii="Arial" w:hAnsi="Arial" w:cs="Arial"/>
          <w:b/>
          <w:sz w:val="22"/>
        </w:rPr>
        <w:t xml:space="preserve">     </w:t>
      </w:r>
      <w:r w:rsidR="004A3762">
        <w:rPr>
          <w:rFonts w:ascii="Arial" w:hAnsi="Arial" w:cs="Arial"/>
          <w:b/>
          <w:sz w:val="22"/>
        </w:rPr>
        <w:t xml:space="preserve">      </w:t>
      </w:r>
      <w:r w:rsidRPr="004A3762">
        <w:rPr>
          <w:rFonts w:ascii="Arial" w:hAnsi="Arial" w:cs="Arial"/>
          <w:b/>
          <w:sz w:val="22"/>
        </w:rPr>
        <w:t>President</w:t>
      </w:r>
      <w:r w:rsidR="005A2FFD" w:rsidRPr="004A3762">
        <w:rPr>
          <w:rFonts w:ascii="Arial" w:hAnsi="Arial" w:cs="Arial"/>
          <w:b/>
          <w:sz w:val="22"/>
        </w:rPr>
        <w:t>e</w:t>
      </w:r>
      <w:proofErr w:type="gramStart"/>
      <w:r w:rsidR="005A2FFD" w:rsidRPr="004A3762">
        <w:rPr>
          <w:rFonts w:ascii="Arial" w:hAnsi="Arial" w:cs="Arial"/>
          <w:b/>
          <w:sz w:val="22"/>
        </w:rPr>
        <w:t xml:space="preserve"> </w:t>
      </w:r>
      <w:r w:rsidRPr="004A3762">
        <w:rPr>
          <w:rFonts w:ascii="Arial" w:hAnsi="Arial" w:cs="Arial"/>
          <w:b/>
          <w:sz w:val="22"/>
        </w:rPr>
        <w:t xml:space="preserve"> </w:t>
      </w:r>
      <w:proofErr w:type="gramEnd"/>
      <w:r w:rsidRPr="004A3762">
        <w:rPr>
          <w:rFonts w:ascii="Arial" w:hAnsi="Arial" w:cs="Arial"/>
          <w:b/>
          <w:sz w:val="22"/>
        </w:rPr>
        <w:t xml:space="preserve">da </w:t>
      </w:r>
      <w:r w:rsidR="005A2FFD" w:rsidRPr="004A3762">
        <w:rPr>
          <w:rFonts w:ascii="Arial" w:hAnsi="Arial" w:cs="Arial"/>
          <w:b/>
          <w:sz w:val="22"/>
        </w:rPr>
        <w:t xml:space="preserve"> </w:t>
      </w:r>
      <w:r w:rsidRPr="004A3762">
        <w:rPr>
          <w:rFonts w:ascii="Arial" w:hAnsi="Arial" w:cs="Arial"/>
          <w:b/>
          <w:sz w:val="22"/>
        </w:rPr>
        <w:t>CAS</w:t>
      </w:r>
      <w:r w:rsidRPr="004A3762">
        <w:rPr>
          <w:rFonts w:ascii="Arial" w:hAnsi="Arial" w:cs="Arial"/>
          <w:b/>
          <w:sz w:val="22"/>
        </w:rPr>
        <w:tab/>
      </w:r>
    </w:p>
    <w:p w:rsidR="00BF643F" w:rsidRPr="004A3762" w:rsidRDefault="00BF643F">
      <w:pPr>
        <w:rPr>
          <w:sz w:val="22"/>
        </w:rPr>
      </w:pPr>
    </w:p>
    <w:sectPr w:rsidR="00BF643F" w:rsidRPr="004A3762" w:rsidSect="007E6509"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45E6"/>
    <w:rsid w:val="00007CEC"/>
    <w:rsid w:val="0005170A"/>
    <w:rsid w:val="00085990"/>
    <w:rsid w:val="000C5C79"/>
    <w:rsid w:val="000F3F7A"/>
    <w:rsid w:val="00105153"/>
    <w:rsid w:val="00116125"/>
    <w:rsid w:val="00117D18"/>
    <w:rsid w:val="00137E9C"/>
    <w:rsid w:val="00152430"/>
    <w:rsid w:val="001A41C2"/>
    <w:rsid w:val="001A645F"/>
    <w:rsid w:val="00204DD6"/>
    <w:rsid w:val="00234A3C"/>
    <w:rsid w:val="00246BE4"/>
    <w:rsid w:val="00277433"/>
    <w:rsid w:val="002A5411"/>
    <w:rsid w:val="002B7062"/>
    <w:rsid w:val="003518C5"/>
    <w:rsid w:val="00371C89"/>
    <w:rsid w:val="00374156"/>
    <w:rsid w:val="003B3813"/>
    <w:rsid w:val="003B4647"/>
    <w:rsid w:val="003D24C6"/>
    <w:rsid w:val="003D27DC"/>
    <w:rsid w:val="00414B23"/>
    <w:rsid w:val="00425389"/>
    <w:rsid w:val="00425D4A"/>
    <w:rsid w:val="00426D0A"/>
    <w:rsid w:val="00451065"/>
    <w:rsid w:val="00493A5C"/>
    <w:rsid w:val="004977CB"/>
    <w:rsid w:val="004A3762"/>
    <w:rsid w:val="004B2FF3"/>
    <w:rsid w:val="004D7564"/>
    <w:rsid w:val="00555B4B"/>
    <w:rsid w:val="005725C2"/>
    <w:rsid w:val="0058015E"/>
    <w:rsid w:val="005A2FFD"/>
    <w:rsid w:val="005B7A1C"/>
    <w:rsid w:val="005C659E"/>
    <w:rsid w:val="005D52AB"/>
    <w:rsid w:val="005F2E37"/>
    <w:rsid w:val="0060633E"/>
    <w:rsid w:val="0061730A"/>
    <w:rsid w:val="00620490"/>
    <w:rsid w:val="00621A39"/>
    <w:rsid w:val="006504EE"/>
    <w:rsid w:val="00671595"/>
    <w:rsid w:val="006D43A2"/>
    <w:rsid w:val="006D5838"/>
    <w:rsid w:val="007247F6"/>
    <w:rsid w:val="00744A6C"/>
    <w:rsid w:val="00745287"/>
    <w:rsid w:val="007513CF"/>
    <w:rsid w:val="00766523"/>
    <w:rsid w:val="00775D7C"/>
    <w:rsid w:val="00782CF9"/>
    <w:rsid w:val="00797BBA"/>
    <w:rsid w:val="007D2EB0"/>
    <w:rsid w:val="007E085D"/>
    <w:rsid w:val="007E6099"/>
    <w:rsid w:val="007E6509"/>
    <w:rsid w:val="008356D5"/>
    <w:rsid w:val="008441AB"/>
    <w:rsid w:val="00857616"/>
    <w:rsid w:val="008619FD"/>
    <w:rsid w:val="00876E9B"/>
    <w:rsid w:val="00885BC8"/>
    <w:rsid w:val="00891C07"/>
    <w:rsid w:val="008B15EB"/>
    <w:rsid w:val="008F6B34"/>
    <w:rsid w:val="00914533"/>
    <w:rsid w:val="00930274"/>
    <w:rsid w:val="00947D6B"/>
    <w:rsid w:val="009573C5"/>
    <w:rsid w:val="009A50D4"/>
    <w:rsid w:val="009B515C"/>
    <w:rsid w:val="009C5808"/>
    <w:rsid w:val="009D0616"/>
    <w:rsid w:val="00A24DF9"/>
    <w:rsid w:val="00A27390"/>
    <w:rsid w:val="00A970A6"/>
    <w:rsid w:val="00AB4A92"/>
    <w:rsid w:val="00AC248B"/>
    <w:rsid w:val="00AD5975"/>
    <w:rsid w:val="00B034BE"/>
    <w:rsid w:val="00B643D8"/>
    <w:rsid w:val="00BB0EB1"/>
    <w:rsid w:val="00BF643F"/>
    <w:rsid w:val="00C16816"/>
    <w:rsid w:val="00C3198D"/>
    <w:rsid w:val="00C45856"/>
    <w:rsid w:val="00C645E6"/>
    <w:rsid w:val="00C87A61"/>
    <w:rsid w:val="00CC1E2A"/>
    <w:rsid w:val="00CC32AB"/>
    <w:rsid w:val="00CC75A4"/>
    <w:rsid w:val="00D04333"/>
    <w:rsid w:val="00D22156"/>
    <w:rsid w:val="00D72B0B"/>
    <w:rsid w:val="00D72C92"/>
    <w:rsid w:val="00DB4C28"/>
    <w:rsid w:val="00DF3B96"/>
    <w:rsid w:val="00E15CFF"/>
    <w:rsid w:val="00E36762"/>
    <w:rsid w:val="00E54C04"/>
    <w:rsid w:val="00E609B6"/>
    <w:rsid w:val="00E83393"/>
    <w:rsid w:val="00E90FEF"/>
    <w:rsid w:val="00EA2DEE"/>
    <w:rsid w:val="00ED7B42"/>
    <w:rsid w:val="00F070F9"/>
    <w:rsid w:val="00F2700E"/>
    <w:rsid w:val="00F27F9F"/>
    <w:rsid w:val="00FE2A34"/>
    <w:rsid w:val="00FE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E6"/>
    <w:pPr>
      <w:spacing w:before="480" w:after="0"/>
      <w:jc w:val="both"/>
    </w:pPr>
    <w:rPr>
      <w:rFonts w:ascii="Calibri" w:eastAsia="MS Mincho" w:hAnsi="Calibri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45E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45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rte">
    <w:name w:val="Strong"/>
    <w:basedOn w:val="Fontepargpadro"/>
    <w:uiPriority w:val="22"/>
    <w:qFormat/>
    <w:rsid w:val="00C645E6"/>
    <w:rPr>
      <w:b/>
      <w:bCs/>
    </w:rPr>
  </w:style>
  <w:style w:type="paragraph" w:styleId="PargrafodaLista">
    <w:name w:val="List Paragraph"/>
    <w:basedOn w:val="Normal"/>
    <w:uiPriority w:val="34"/>
    <w:qFormat/>
    <w:rsid w:val="00C645E6"/>
    <w:pPr>
      <w:overflowPunct w:val="0"/>
      <w:autoSpaceDE w:val="0"/>
      <w:autoSpaceDN w:val="0"/>
      <w:adjustRightInd w:val="0"/>
      <w:spacing w:before="0" w:line="480" w:lineRule="auto"/>
      <w:ind w:left="720" w:firstLine="851"/>
      <w:contextualSpacing/>
      <w:textAlignment w:val="baseline"/>
    </w:pPr>
    <w:rPr>
      <w:rFonts w:ascii="Tahoma" w:eastAsia="Times New Roman" w:hAnsi="Tahoma"/>
      <w:color w:val="00000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marilene</cp:lastModifiedBy>
  <cp:revision>16</cp:revision>
  <cp:lastPrinted>2013-04-08T19:54:00Z</cp:lastPrinted>
  <dcterms:created xsi:type="dcterms:W3CDTF">2013-03-22T17:42:00Z</dcterms:created>
  <dcterms:modified xsi:type="dcterms:W3CDTF">2013-04-08T19:54:00Z</dcterms:modified>
</cp:coreProperties>
</file>