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406" w:rsidRPr="00326C02" w:rsidRDefault="00EB3248" w:rsidP="00F02406">
      <w:pPr>
        <w:rPr>
          <w:rFonts w:ascii="Tahoma" w:hAnsi="Tahoma" w:cs="Tahoma"/>
          <w:b/>
          <w:bCs/>
          <w:sz w:val="24"/>
          <w:szCs w:val="24"/>
        </w:rPr>
      </w:pPr>
      <w:r>
        <w:rPr>
          <w:rFonts w:ascii="Tahoma" w:hAnsi="Tahoma" w:cs="Tahoma"/>
          <w:b/>
          <w:bCs/>
          <w:sz w:val="24"/>
          <w:szCs w:val="24"/>
        </w:rPr>
        <w:t xml:space="preserve">ATA DA </w:t>
      </w:r>
      <w:r w:rsidR="00D8129A">
        <w:rPr>
          <w:rFonts w:ascii="Tahoma" w:hAnsi="Tahoma" w:cs="Tahoma"/>
          <w:b/>
          <w:bCs/>
          <w:sz w:val="24"/>
          <w:szCs w:val="24"/>
        </w:rPr>
        <w:t>3</w:t>
      </w:r>
      <w:r w:rsidR="00B6405C" w:rsidRPr="00326C02">
        <w:rPr>
          <w:rFonts w:ascii="Tahoma" w:hAnsi="Tahoma" w:cs="Tahoma"/>
          <w:b/>
          <w:bCs/>
          <w:sz w:val="24"/>
          <w:szCs w:val="24"/>
        </w:rPr>
        <w:t xml:space="preserve">ª REUNIÃO </w:t>
      </w:r>
      <w:r>
        <w:rPr>
          <w:rFonts w:ascii="Tahoma" w:hAnsi="Tahoma" w:cs="Tahoma"/>
          <w:b/>
          <w:bCs/>
          <w:sz w:val="24"/>
          <w:szCs w:val="24"/>
        </w:rPr>
        <w:t>EXTR</w:t>
      </w:r>
      <w:r w:rsidR="00F02406" w:rsidRPr="00326C02">
        <w:rPr>
          <w:rFonts w:ascii="Tahoma" w:hAnsi="Tahoma" w:cs="Tahoma"/>
          <w:b/>
          <w:bCs/>
          <w:sz w:val="24"/>
          <w:szCs w:val="24"/>
        </w:rPr>
        <w:t>ORDINÁRIA DA COMISSÃO DE DESENVOLVIMENTO ECONÔMICO SUSTENTÁVEL, CIÊNCIA, TECNOLOGI</w:t>
      </w:r>
      <w:r>
        <w:rPr>
          <w:rFonts w:ascii="Tahoma" w:hAnsi="Tahoma" w:cs="Tahoma"/>
          <w:b/>
          <w:bCs/>
          <w:sz w:val="24"/>
          <w:szCs w:val="24"/>
        </w:rPr>
        <w:t xml:space="preserve">A, MEIO AMBIENTE E TURISMO, DA </w:t>
      </w:r>
      <w:r w:rsidR="001234D3">
        <w:rPr>
          <w:rFonts w:ascii="Tahoma" w:hAnsi="Tahoma" w:cs="Tahoma"/>
          <w:b/>
          <w:bCs/>
          <w:sz w:val="24"/>
          <w:szCs w:val="24"/>
        </w:rPr>
        <w:t>1</w:t>
      </w:r>
      <w:r w:rsidR="00F02406" w:rsidRPr="00326C02">
        <w:rPr>
          <w:rFonts w:ascii="Tahoma" w:hAnsi="Tahoma" w:cs="Tahoma"/>
          <w:b/>
          <w:bCs/>
          <w:sz w:val="24"/>
          <w:szCs w:val="24"/>
        </w:rPr>
        <w:t xml:space="preserve">ª SESSÃO LEGISLATIVA DA </w:t>
      </w:r>
      <w:r w:rsidR="001234D3">
        <w:rPr>
          <w:rFonts w:ascii="Tahoma" w:hAnsi="Tahoma" w:cs="Tahoma"/>
          <w:b/>
          <w:bCs/>
          <w:sz w:val="24"/>
          <w:szCs w:val="24"/>
        </w:rPr>
        <w:t>8</w:t>
      </w:r>
      <w:r w:rsidR="00F02406" w:rsidRPr="00326C02">
        <w:rPr>
          <w:rFonts w:ascii="Tahoma" w:hAnsi="Tahoma" w:cs="Tahoma"/>
          <w:b/>
          <w:bCs/>
          <w:sz w:val="24"/>
          <w:szCs w:val="24"/>
        </w:rPr>
        <w:t xml:space="preserve">ª LEGISLATURA DA CÂMARA LEGISLATIVA DO DISTRITO FEDERAL, REALIZADA EM </w:t>
      </w:r>
      <w:r w:rsidR="00773E2B">
        <w:rPr>
          <w:rFonts w:ascii="Tahoma" w:hAnsi="Tahoma" w:cs="Tahoma"/>
          <w:b/>
          <w:bCs/>
          <w:sz w:val="24"/>
          <w:szCs w:val="24"/>
        </w:rPr>
        <w:t>0</w:t>
      </w:r>
      <w:r w:rsidR="00D8129A">
        <w:rPr>
          <w:rFonts w:ascii="Tahoma" w:hAnsi="Tahoma" w:cs="Tahoma"/>
          <w:b/>
          <w:bCs/>
          <w:sz w:val="24"/>
          <w:szCs w:val="24"/>
        </w:rPr>
        <w:t>9</w:t>
      </w:r>
      <w:r w:rsidR="00F02406" w:rsidRPr="00326C02">
        <w:rPr>
          <w:rFonts w:ascii="Tahoma" w:hAnsi="Tahoma" w:cs="Tahoma"/>
          <w:b/>
          <w:bCs/>
          <w:sz w:val="24"/>
          <w:szCs w:val="24"/>
        </w:rPr>
        <w:t>/</w:t>
      </w:r>
      <w:r w:rsidR="00773E2B">
        <w:rPr>
          <w:rFonts w:ascii="Tahoma" w:hAnsi="Tahoma" w:cs="Tahoma"/>
          <w:b/>
          <w:bCs/>
          <w:sz w:val="24"/>
          <w:szCs w:val="24"/>
        </w:rPr>
        <w:t>0</w:t>
      </w:r>
      <w:r w:rsidR="00D8129A">
        <w:rPr>
          <w:rFonts w:ascii="Tahoma" w:hAnsi="Tahoma" w:cs="Tahoma"/>
          <w:b/>
          <w:bCs/>
          <w:sz w:val="24"/>
          <w:szCs w:val="24"/>
        </w:rPr>
        <w:t>5</w:t>
      </w:r>
      <w:r w:rsidR="00773E2B">
        <w:rPr>
          <w:rFonts w:ascii="Tahoma" w:hAnsi="Tahoma" w:cs="Tahoma"/>
          <w:b/>
          <w:bCs/>
          <w:sz w:val="24"/>
          <w:szCs w:val="24"/>
        </w:rPr>
        <w:t>/2019</w:t>
      </w:r>
      <w:r w:rsidR="00F02406" w:rsidRPr="00326C02">
        <w:rPr>
          <w:rFonts w:ascii="Tahoma" w:hAnsi="Tahoma" w:cs="Tahoma"/>
          <w:b/>
          <w:bCs/>
          <w:sz w:val="24"/>
          <w:szCs w:val="24"/>
        </w:rPr>
        <w:t>.</w:t>
      </w:r>
    </w:p>
    <w:p w:rsidR="00DF0A0F" w:rsidRDefault="00DF0A0F" w:rsidP="00F02406">
      <w:pPr>
        <w:rPr>
          <w:rFonts w:ascii="Tahoma" w:hAnsi="Tahoma" w:cs="Tahoma"/>
          <w:sz w:val="24"/>
          <w:szCs w:val="24"/>
        </w:rPr>
      </w:pPr>
    </w:p>
    <w:p w:rsidR="00F02406" w:rsidRPr="00326C02" w:rsidRDefault="00F02406" w:rsidP="00F02406">
      <w:pPr>
        <w:rPr>
          <w:rFonts w:ascii="Tahoma" w:hAnsi="Tahoma" w:cs="Tahoma"/>
          <w:sz w:val="24"/>
          <w:szCs w:val="24"/>
        </w:rPr>
      </w:pPr>
    </w:p>
    <w:p w:rsidR="006F755B" w:rsidRPr="00326C02" w:rsidRDefault="006F755B" w:rsidP="00F02406">
      <w:pPr>
        <w:rPr>
          <w:rFonts w:ascii="Tahoma" w:hAnsi="Tahoma" w:cs="Tahoma"/>
          <w:sz w:val="24"/>
          <w:szCs w:val="24"/>
        </w:rPr>
      </w:pPr>
    </w:p>
    <w:p w:rsidR="00EE57F8" w:rsidRPr="00AD5FB5" w:rsidRDefault="006E79FE" w:rsidP="00EE57F8">
      <w:pPr>
        <w:spacing w:before="120"/>
        <w:rPr>
          <w:rFonts w:ascii="Tahoma" w:hAnsi="Tahoma" w:cs="Tahoma"/>
          <w:sz w:val="24"/>
          <w:szCs w:val="24"/>
        </w:rPr>
      </w:pPr>
      <w:r w:rsidRPr="0023592D">
        <w:rPr>
          <w:rFonts w:ascii="Tahoma" w:hAnsi="Tahoma" w:cs="Tahoma"/>
          <w:sz w:val="24"/>
          <w:szCs w:val="24"/>
        </w:rPr>
        <w:t xml:space="preserve">Aos </w:t>
      </w:r>
      <w:r w:rsidR="00D8129A">
        <w:rPr>
          <w:rFonts w:ascii="Tahoma" w:hAnsi="Tahoma" w:cs="Tahoma"/>
          <w:sz w:val="24"/>
          <w:szCs w:val="24"/>
        </w:rPr>
        <w:t>nove</w:t>
      </w:r>
      <w:r w:rsidR="00B32680">
        <w:rPr>
          <w:rFonts w:ascii="Tahoma" w:hAnsi="Tahoma" w:cs="Tahoma"/>
          <w:sz w:val="24"/>
          <w:szCs w:val="24"/>
        </w:rPr>
        <w:t xml:space="preserve"> </w:t>
      </w:r>
      <w:r w:rsidR="00EB3248" w:rsidRPr="0023592D">
        <w:rPr>
          <w:rFonts w:ascii="Tahoma" w:hAnsi="Tahoma" w:cs="Tahoma"/>
          <w:sz w:val="24"/>
          <w:szCs w:val="24"/>
        </w:rPr>
        <w:t xml:space="preserve">dias do mês de </w:t>
      </w:r>
      <w:r w:rsidR="00D8129A">
        <w:rPr>
          <w:rFonts w:ascii="Tahoma" w:hAnsi="Tahoma" w:cs="Tahoma"/>
          <w:sz w:val="24"/>
          <w:szCs w:val="24"/>
        </w:rPr>
        <w:t>maio</w:t>
      </w:r>
      <w:r w:rsidR="00EB3248" w:rsidRPr="0023592D">
        <w:rPr>
          <w:rFonts w:ascii="Tahoma" w:hAnsi="Tahoma" w:cs="Tahoma"/>
          <w:sz w:val="24"/>
          <w:szCs w:val="24"/>
        </w:rPr>
        <w:t xml:space="preserve"> do ano de dois mil e dez</w:t>
      </w:r>
      <w:r w:rsidR="00B32680">
        <w:rPr>
          <w:rFonts w:ascii="Tahoma" w:hAnsi="Tahoma" w:cs="Tahoma"/>
          <w:sz w:val="24"/>
          <w:szCs w:val="24"/>
        </w:rPr>
        <w:t>enove</w:t>
      </w:r>
      <w:r w:rsidR="00F02406" w:rsidRPr="0023592D">
        <w:rPr>
          <w:rFonts w:ascii="Tahoma" w:hAnsi="Tahoma" w:cs="Tahoma"/>
          <w:sz w:val="24"/>
          <w:szCs w:val="24"/>
        </w:rPr>
        <w:t xml:space="preserve">, às </w:t>
      </w:r>
      <w:r w:rsidR="00D8129A">
        <w:rPr>
          <w:rFonts w:ascii="Tahoma" w:hAnsi="Tahoma" w:cs="Tahoma"/>
          <w:color w:val="000000"/>
          <w:sz w:val="24"/>
          <w:szCs w:val="24"/>
        </w:rPr>
        <w:t>onze</w:t>
      </w:r>
      <w:r w:rsidR="008436DB">
        <w:rPr>
          <w:rFonts w:ascii="Tahoma" w:hAnsi="Tahoma" w:cs="Tahoma"/>
          <w:color w:val="000000"/>
          <w:sz w:val="24"/>
          <w:szCs w:val="24"/>
        </w:rPr>
        <w:t xml:space="preserve"> </w:t>
      </w:r>
      <w:r w:rsidR="00EB3248" w:rsidRPr="0023592D">
        <w:rPr>
          <w:rFonts w:ascii="Tahoma" w:hAnsi="Tahoma" w:cs="Tahoma"/>
          <w:color w:val="000000"/>
          <w:sz w:val="24"/>
          <w:szCs w:val="24"/>
        </w:rPr>
        <w:t xml:space="preserve">horas e </w:t>
      </w:r>
      <w:r w:rsidR="00D8129A">
        <w:rPr>
          <w:rFonts w:ascii="Tahoma" w:hAnsi="Tahoma" w:cs="Tahoma"/>
          <w:color w:val="000000"/>
          <w:sz w:val="24"/>
          <w:szCs w:val="24"/>
        </w:rPr>
        <w:t xml:space="preserve">cinco </w:t>
      </w:r>
      <w:r w:rsidR="00704FF2" w:rsidRPr="0023592D">
        <w:rPr>
          <w:rFonts w:ascii="Tahoma" w:hAnsi="Tahoma" w:cs="Tahoma"/>
          <w:color w:val="000000"/>
          <w:sz w:val="24"/>
          <w:szCs w:val="24"/>
        </w:rPr>
        <w:t>minutos,</w:t>
      </w:r>
      <w:r w:rsidR="00F02406" w:rsidRPr="0023592D">
        <w:rPr>
          <w:rFonts w:ascii="Tahoma" w:hAnsi="Tahoma" w:cs="Tahoma"/>
          <w:color w:val="000000"/>
          <w:sz w:val="24"/>
          <w:szCs w:val="24"/>
        </w:rPr>
        <w:t xml:space="preserve"> </w:t>
      </w:r>
      <w:r w:rsidRPr="0023592D">
        <w:rPr>
          <w:rFonts w:ascii="Tahoma" w:hAnsi="Tahoma" w:cs="Tahoma"/>
          <w:color w:val="000000"/>
          <w:sz w:val="24"/>
          <w:szCs w:val="24"/>
        </w:rPr>
        <w:t>n</w:t>
      </w:r>
      <w:r w:rsidR="00704FF2" w:rsidRPr="0023592D">
        <w:rPr>
          <w:rFonts w:ascii="Tahoma" w:hAnsi="Tahoma" w:cs="Tahoma"/>
          <w:color w:val="000000"/>
          <w:sz w:val="24"/>
          <w:szCs w:val="24"/>
        </w:rPr>
        <w:t>a Sala de Reuniões desta Casa</w:t>
      </w:r>
      <w:r w:rsidR="00134878" w:rsidRPr="0023592D">
        <w:rPr>
          <w:rFonts w:ascii="Tahoma" w:hAnsi="Tahoma" w:cs="Tahoma"/>
          <w:color w:val="000000"/>
          <w:sz w:val="24"/>
          <w:szCs w:val="24"/>
        </w:rPr>
        <w:t>,</w:t>
      </w:r>
      <w:r w:rsidR="00F02406" w:rsidRPr="0023592D">
        <w:rPr>
          <w:rFonts w:ascii="Tahoma" w:hAnsi="Tahoma" w:cs="Tahoma"/>
          <w:color w:val="000000"/>
          <w:sz w:val="24"/>
          <w:szCs w:val="24"/>
        </w:rPr>
        <w:t xml:space="preserve"> reuniu-se a Comiss</w:t>
      </w:r>
      <w:r w:rsidR="00F02406" w:rsidRPr="0023592D">
        <w:rPr>
          <w:rFonts w:ascii="Tahoma" w:hAnsi="Tahoma" w:cs="Tahoma"/>
          <w:sz w:val="24"/>
          <w:szCs w:val="24"/>
        </w:rPr>
        <w:t>ão de Desenvolvimento Econômico Sustentável, Ciência, Tecnologia, Meio Ambiente e Turismo – CDESCTMAT</w:t>
      </w:r>
      <w:r w:rsidR="00EA1BF2" w:rsidRPr="0023592D">
        <w:rPr>
          <w:rFonts w:ascii="Tahoma" w:hAnsi="Tahoma" w:cs="Tahoma"/>
          <w:sz w:val="24"/>
          <w:szCs w:val="24"/>
        </w:rPr>
        <w:t xml:space="preserve"> -,</w:t>
      </w:r>
      <w:r w:rsidR="00F02406" w:rsidRPr="0023592D">
        <w:rPr>
          <w:rFonts w:ascii="Tahoma" w:hAnsi="Tahoma" w:cs="Tahoma"/>
          <w:sz w:val="24"/>
          <w:szCs w:val="24"/>
        </w:rPr>
        <w:t xml:space="preserve"> para a </w:t>
      </w:r>
      <w:r w:rsidR="00D8129A">
        <w:rPr>
          <w:rFonts w:ascii="Tahoma" w:hAnsi="Tahoma" w:cs="Tahoma"/>
          <w:sz w:val="24"/>
          <w:szCs w:val="24"/>
        </w:rPr>
        <w:t>terceira</w:t>
      </w:r>
      <w:r w:rsidR="00F02406" w:rsidRPr="0023592D">
        <w:rPr>
          <w:rFonts w:ascii="Tahoma" w:hAnsi="Tahoma" w:cs="Tahoma"/>
          <w:sz w:val="24"/>
          <w:szCs w:val="24"/>
        </w:rPr>
        <w:t xml:space="preserve"> reunião </w:t>
      </w:r>
      <w:r w:rsidR="00EB3248" w:rsidRPr="0023592D">
        <w:rPr>
          <w:rFonts w:ascii="Tahoma" w:hAnsi="Tahoma" w:cs="Tahoma"/>
          <w:sz w:val="24"/>
          <w:szCs w:val="24"/>
        </w:rPr>
        <w:t xml:space="preserve">extraordinária, da </w:t>
      </w:r>
      <w:r w:rsidR="00B32680">
        <w:rPr>
          <w:rFonts w:ascii="Tahoma" w:hAnsi="Tahoma" w:cs="Tahoma"/>
          <w:sz w:val="24"/>
          <w:szCs w:val="24"/>
        </w:rPr>
        <w:t>primeira</w:t>
      </w:r>
      <w:r w:rsidR="00F02406" w:rsidRPr="0023592D">
        <w:rPr>
          <w:rFonts w:ascii="Tahoma" w:hAnsi="Tahoma" w:cs="Tahoma"/>
          <w:sz w:val="24"/>
          <w:szCs w:val="24"/>
        </w:rPr>
        <w:t xml:space="preserve"> sessão legislativa, da </w:t>
      </w:r>
      <w:r w:rsidR="00B32680">
        <w:rPr>
          <w:rFonts w:ascii="Tahoma" w:hAnsi="Tahoma" w:cs="Tahoma"/>
          <w:sz w:val="24"/>
          <w:szCs w:val="24"/>
        </w:rPr>
        <w:t>oitava</w:t>
      </w:r>
      <w:r w:rsidR="00F02406" w:rsidRPr="0023592D">
        <w:rPr>
          <w:rFonts w:ascii="Tahoma" w:hAnsi="Tahoma" w:cs="Tahoma"/>
          <w:sz w:val="24"/>
          <w:szCs w:val="24"/>
        </w:rPr>
        <w:t xml:space="preserve"> legislatura, presentes</w:t>
      </w:r>
      <w:r w:rsidRPr="0023592D">
        <w:rPr>
          <w:rFonts w:ascii="Tahoma" w:hAnsi="Tahoma" w:cs="Tahoma"/>
          <w:sz w:val="24"/>
          <w:szCs w:val="24"/>
        </w:rPr>
        <w:t xml:space="preserve"> </w:t>
      </w:r>
      <w:proofErr w:type="gramStart"/>
      <w:r w:rsidRPr="0023592D">
        <w:rPr>
          <w:rFonts w:ascii="Tahoma" w:hAnsi="Tahoma" w:cs="Tahoma"/>
          <w:sz w:val="24"/>
          <w:szCs w:val="24"/>
        </w:rPr>
        <w:t>o</w:t>
      </w:r>
      <w:r w:rsidR="00704FF2" w:rsidRPr="0023592D">
        <w:rPr>
          <w:rFonts w:ascii="Tahoma" w:hAnsi="Tahoma" w:cs="Tahoma"/>
          <w:sz w:val="24"/>
          <w:szCs w:val="24"/>
        </w:rPr>
        <w:t>(</w:t>
      </w:r>
      <w:proofErr w:type="gramEnd"/>
      <w:r w:rsidR="00704FF2" w:rsidRPr="0023592D">
        <w:rPr>
          <w:rFonts w:ascii="Tahoma" w:hAnsi="Tahoma" w:cs="Tahoma"/>
          <w:sz w:val="24"/>
          <w:szCs w:val="24"/>
        </w:rPr>
        <w:t>a)</w:t>
      </w:r>
      <w:r w:rsidRPr="0023592D">
        <w:rPr>
          <w:rFonts w:ascii="Tahoma" w:hAnsi="Tahoma" w:cs="Tahoma"/>
          <w:sz w:val="24"/>
          <w:szCs w:val="24"/>
        </w:rPr>
        <w:t>s Deputado</w:t>
      </w:r>
      <w:r w:rsidR="00704FF2" w:rsidRPr="0023592D">
        <w:rPr>
          <w:rFonts w:ascii="Tahoma" w:hAnsi="Tahoma" w:cs="Tahoma"/>
          <w:sz w:val="24"/>
          <w:szCs w:val="24"/>
        </w:rPr>
        <w:t>(a)</w:t>
      </w:r>
      <w:r w:rsidRPr="0023592D">
        <w:rPr>
          <w:rFonts w:ascii="Tahoma" w:hAnsi="Tahoma" w:cs="Tahoma"/>
          <w:sz w:val="24"/>
          <w:szCs w:val="24"/>
        </w:rPr>
        <w:t xml:space="preserve">s </w:t>
      </w:r>
      <w:r w:rsidR="001234D3">
        <w:rPr>
          <w:rFonts w:ascii="Tahoma" w:hAnsi="Tahoma" w:cs="Tahoma"/>
          <w:sz w:val="24"/>
          <w:szCs w:val="24"/>
        </w:rPr>
        <w:t xml:space="preserve">Eduardo Pedrosa, </w:t>
      </w:r>
      <w:proofErr w:type="spellStart"/>
      <w:r w:rsidR="00B73FC5">
        <w:rPr>
          <w:rFonts w:ascii="Tahoma" w:hAnsi="Tahoma" w:cs="Tahoma"/>
          <w:sz w:val="24"/>
          <w:szCs w:val="24"/>
        </w:rPr>
        <w:t>Delmasso</w:t>
      </w:r>
      <w:proofErr w:type="spellEnd"/>
      <w:r w:rsidR="00D8129A">
        <w:rPr>
          <w:rFonts w:ascii="Tahoma" w:hAnsi="Tahoma" w:cs="Tahoma"/>
          <w:sz w:val="24"/>
          <w:szCs w:val="24"/>
        </w:rPr>
        <w:t xml:space="preserve"> e Leandro Grass</w:t>
      </w:r>
      <w:r w:rsidR="00704FF2" w:rsidRPr="0023592D">
        <w:rPr>
          <w:rFonts w:ascii="Tahoma" w:hAnsi="Tahoma" w:cs="Tahoma"/>
          <w:sz w:val="24"/>
          <w:szCs w:val="24"/>
        </w:rPr>
        <w:t>.</w:t>
      </w:r>
      <w:r w:rsidR="00F02406" w:rsidRPr="0023592D">
        <w:rPr>
          <w:rFonts w:ascii="Tahoma" w:hAnsi="Tahoma" w:cs="Tahoma"/>
          <w:sz w:val="24"/>
          <w:szCs w:val="24"/>
        </w:rPr>
        <w:t xml:space="preserve"> O Presidente da Co</w:t>
      </w:r>
      <w:r w:rsidR="00134878" w:rsidRPr="0023592D">
        <w:rPr>
          <w:rFonts w:ascii="Tahoma" w:hAnsi="Tahoma" w:cs="Tahoma"/>
          <w:sz w:val="24"/>
          <w:szCs w:val="24"/>
        </w:rPr>
        <w:t xml:space="preserve">missão, Deputado </w:t>
      </w:r>
      <w:r w:rsidR="00B73FC5">
        <w:rPr>
          <w:rFonts w:ascii="Tahoma" w:hAnsi="Tahoma" w:cs="Tahoma"/>
          <w:sz w:val="24"/>
          <w:szCs w:val="24"/>
        </w:rPr>
        <w:t>Eduardo Pedrosa</w:t>
      </w:r>
      <w:r w:rsidR="00F02406" w:rsidRPr="0023592D">
        <w:rPr>
          <w:rFonts w:ascii="Tahoma" w:hAnsi="Tahoma" w:cs="Tahoma"/>
          <w:sz w:val="24"/>
          <w:szCs w:val="24"/>
        </w:rPr>
        <w:t>, declarou aberta a reunião</w:t>
      </w:r>
      <w:r w:rsidR="000869EB" w:rsidRPr="0023592D">
        <w:rPr>
          <w:rFonts w:ascii="Tahoma" w:hAnsi="Tahoma" w:cs="Tahoma"/>
          <w:sz w:val="24"/>
          <w:szCs w:val="24"/>
        </w:rPr>
        <w:t xml:space="preserve"> </w:t>
      </w:r>
      <w:r w:rsidR="00B75644" w:rsidRPr="0023592D">
        <w:rPr>
          <w:rFonts w:ascii="Tahoma" w:hAnsi="Tahoma" w:cs="Tahoma"/>
          <w:sz w:val="24"/>
          <w:szCs w:val="24"/>
        </w:rPr>
        <w:t>e</w:t>
      </w:r>
      <w:r w:rsidR="008436DB">
        <w:rPr>
          <w:rFonts w:ascii="Tahoma" w:hAnsi="Tahoma" w:cs="Tahoma"/>
          <w:sz w:val="24"/>
          <w:szCs w:val="24"/>
        </w:rPr>
        <w:t xml:space="preserve"> declarou que havia </w:t>
      </w:r>
      <w:r w:rsidR="00D8129A">
        <w:rPr>
          <w:rFonts w:ascii="Tahoma" w:hAnsi="Tahoma" w:cs="Tahoma"/>
          <w:sz w:val="24"/>
          <w:szCs w:val="24"/>
        </w:rPr>
        <w:t>quórum regimental</w:t>
      </w:r>
      <w:r w:rsidR="008436DB">
        <w:rPr>
          <w:rFonts w:ascii="Tahoma" w:hAnsi="Tahoma" w:cs="Tahoma"/>
          <w:sz w:val="24"/>
          <w:szCs w:val="24"/>
        </w:rPr>
        <w:t>.</w:t>
      </w:r>
      <w:r w:rsidR="00B75644" w:rsidRPr="0023592D">
        <w:rPr>
          <w:rFonts w:ascii="Tahoma" w:hAnsi="Tahoma" w:cs="Tahoma"/>
          <w:sz w:val="24"/>
          <w:szCs w:val="24"/>
        </w:rPr>
        <w:t xml:space="preserve"> </w:t>
      </w:r>
      <w:r w:rsidR="008436DB" w:rsidRPr="008436DB">
        <w:rPr>
          <w:rFonts w:ascii="Tahoma" w:hAnsi="Tahoma" w:cs="Tahoma"/>
          <w:sz w:val="24"/>
          <w:szCs w:val="24"/>
        </w:rPr>
        <w:t>Pergunta se alguém deseja fazer algum comunicado</w:t>
      </w:r>
      <w:r w:rsidR="008436DB">
        <w:rPr>
          <w:rFonts w:cs="Tahoma"/>
        </w:rPr>
        <w:t xml:space="preserve">. </w:t>
      </w:r>
      <w:r w:rsidR="008436DB">
        <w:rPr>
          <w:rFonts w:ascii="Tahoma" w:hAnsi="Tahoma" w:cs="Tahoma"/>
          <w:sz w:val="24"/>
          <w:szCs w:val="24"/>
        </w:rPr>
        <w:t>Ninguém se manifestando,</w:t>
      </w:r>
      <w:r w:rsidR="00D8129A">
        <w:rPr>
          <w:rFonts w:ascii="Tahoma" w:hAnsi="Tahoma" w:cs="Tahoma"/>
          <w:sz w:val="24"/>
          <w:szCs w:val="24"/>
        </w:rPr>
        <w:t xml:space="preserve"> coloca em pauta a </w:t>
      </w:r>
      <w:r w:rsidR="00D8129A" w:rsidRPr="00215180">
        <w:rPr>
          <w:rFonts w:ascii="Tahoma" w:hAnsi="Tahoma" w:cs="Tahoma"/>
          <w:sz w:val="24"/>
          <w:szCs w:val="24"/>
        </w:rPr>
        <w:t>leitura e aprovação da</w:t>
      </w:r>
      <w:r w:rsidR="0076728B">
        <w:rPr>
          <w:rFonts w:ascii="Tahoma" w:hAnsi="Tahoma" w:cs="Tahoma"/>
          <w:sz w:val="24"/>
          <w:szCs w:val="24"/>
        </w:rPr>
        <w:t>s</w:t>
      </w:r>
      <w:r w:rsidR="00D8129A" w:rsidRPr="00215180">
        <w:rPr>
          <w:rFonts w:ascii="Tahoma" w:hAnsi="Tahoma" w:cs="Tahoma"/>
          <w:sz w:val="24"/>
          <w:szCs w:val="24"/>
        </w:rPr>
        <w:t xml:space="preserve"> ata</w:t>
      </w:r>
      <w:r w:rsidR="0076728B">
        <w:rPr>
          <w:rFonts w:ascii="Tahoma" w:hAnsi="Tahoma" w:cs="Tahoma"/>
          <w:sz w:val="24"/>
          <w:szCs w:val="24"/>
        </w:rPr>
        <w:t>s</w:t>
      </w:r>
      <w:r w:rsidR="00D8129A" w:rsidRPr="00215180">
        <w:rPr>
          <w:rFonts w:ascii="Tahoma" w:hAnsi="Tahoma" w:cs="Tahoma"/>
          <w:sz w:val="24"/>
          <w:szCs w:val="24"/>
        </w:rPr>
        <w:t xml:space="preserve"> da</w:t>
      </w:r>
      <w:r w:rsidR="0076728B">
        <w:rPr>
          <w:rFonts w:ascii="Tahoma" w:hAnsi="Tahoma" w:cs="Tahoma"/>
          <w:sz w:val="24"/>
          <w:szCs w:val="24"/>
        </w:rPr>
        <w:t>s</w:t>
      </w:r>
      <w:r w:rsidR="00D8129A" w:rsidRPr="00215180">
        <w:rPr>
          <w:rFonts w:ascii="Tahoma" w:hAnsi="Tahoma" w:cs="Tahoma"/>
          <w:sz w:val="24"/>
          <w:szCs w:val="24"/>
        </w:rPr>
        <w:t xml:space="preserve"> </w:t>
      </w:r>
      <w:r w:rsidR="0076728B">
        <w:rPr>
          <w:rFonts w:ascii="Tahoma" w:hAnsi="Tahoma" w:cs="Tahoma"/>
          <w:sz w:val="24"/>
          <w:szCs w:val="24"/>
        </w:rPr>
        <w:t>2ª Reunião Extraordinária de 03/04/2019 e 2ª Reunião Ordinária de 25/04/2019 respectivamente</w:t>
      </w:r>
      <w:r w:rsidR="008436DB" w:rsidRPr="00215180">
        <w:rPr>
          <w:rFonts w:ascii="Tahoma" w:hAnsi="Tahoma" w:cs="Tahoma"/>
          <w:sz w:val="24"/>
          <w:szCs w:val="24"/>
        </w:rPr>
        <w:t xml:space="preserve">. </w:t>
      </w:r>
      <w:r w:rsidR="00215180" w:rsidRPr="00215180">
        <w:rPr>
          <w:rFonts w:ascii="Tahoma" w:hAnsi="Tahoma" w:cs="Tahoma"/>
          <w:sz w:val="24"/>
          <w:szCs w:val="24"/>
        </w:rPr>
        <w:t>Se todos os membros presentes estiverem de acordo, dará como lida e aprovada a ata da reunião anterior</w:t>
      </w:r>
      <w:r w:rsidR="00215180">
        <w:rPr>
          <w:rFonts w:cs="Tahoma"/>
        </w:rPr>
        <w:t xml:space="preserve">. </w:t>
      </w:r>
      <w:r w:rsidR="00215180" w:rsidRPr="006D4812">
        <w:rPr>
          <w:rFonts w:ascii="Tahoma" w:hAnsi="Tahoma" w:cs="Tahoma"/>
          <w:sz w:val="24"/>
          <w:szCs w:val="24"/>
        </w:rPr>
        <w:t xml:space="preserve"> Todos estando de acordo, </w:t>
      </w:r>
      <w:r w:rsidR="006D4812" w:rsidRPr="006D4812">
        <w:rPr>
          <w:rFonts w:ascii="Tahoma" w:hAnsi="Tahoma" w:cs="Tahoma"/>
          <w:sz w:val="24"/>
          <w:szCs w:val="24"/>
        </w:rPr>
        <w:t>declara lida</w:t>
      </w:r>
      <w:r w:rsidR="0076728B">
        <w:rPr>
          <w:rFonts w:ascii="Tahoma" w:hAnsi="Tahoma" w:cs="Tahoma"/>
          <w:sz w:val="24"/>
          <w:szCs w:val="24"/>
        </w:rPr>
        <w:t>s</w:t>
      </w:r>
      <w:r w:rsidR="006D4812" w:rsidRPr="006D4812">
        <w:rPr>
          <w:rFonts w:ascii="Tahoma" w:hAnsi="Tahoma" w:cs="Tahoma"/>
          <w:sz w:val="24"/>
          <w:szCs w:val="24"/>
        </w:rPr>
        <w:t xml:space="preserve"> e aprovada</w:t>
      </w:r>
      <w:r w:rsidR="0076728B">
        <w:rPr>
          <w:rFonts w:ascii="Tahoma" w:hAnsi="Tahoma" w:cs="Tahoma"/>
          <w:sz w:val="24"/>
          <w:szCs w:val="24"/>
        </w:rPr>
        <w:t>s ambas as atas citadas anteriormente</w:t>
      </w:r>
      <w:r w:rsidR="006D4812">
        <w:rPr>
          <w:rFonts w:cs="Tahoma"/>
        </w:rPr>
        <w:t xml:space="preserve">. </w:t>
      </w:r>
      <w:r w:rsidR="006D4812" w:rsidRPr="006D4812">
        <w:rPr>
          <w:rFonts w:ascii="Tahoma" w:hAnsi="Tahoma" w:cs="Tahoma"/>
          <w:sz w:val="24"/>
          <w:szCs w:val="24"/>
        </w:rPr>
        <w:t>Declara que há apenas um item</w:t>
      </w:r>
      <w:r w:rsidR="006D4812">
        <w:rPr>
          <w:rFonts w:cs="Tahoma"/>
        </w:rPr>
        <w:t xml:space="preserve">. </w:t>
      </w:r>
      <w:r w:rsidR="006D4812" w:rsidRPr="006D4812">
        <w:rPr>
          <w:rFonts w:ascii="Tahoma" w:hAnsi="Tahoma" w:cs="Tahoma"/>
          <w:sz w:val="24"/>
          <w:szCs w:val="24"/>
        </w:rPr>
        <w:t xml:space="preserve">Assume a Presidência o Deputado </w:t>
      </w:r>
      <w:proofErr w:type="spellStart"/>
      <w:r w:rsidR="006D4812" w:rsidRPr="006D4812">
        <w:rPr>
          <w:rFonts w:ascii="Tahoma" w:hAnsi="Tahoma" w:cs="Tahoma"/>
          <w:sz w:val="24"/>
          <w:szCs w:val="24"/>
        </w:rPr>
        <w:t>Delmasso</w:t>
      </w:r>
      <w:proofErr w:type="spellEnd"/>
      <w:r w:rsidR="006D4812">
        <w:rPr>
          <w:rFonts w:cs="Tahoma"/>
        </w:rPr>
        <w:t xml:space="preserve">. </w:t>
      </w:r>
      <w:r w:rsidR="006D4812" w:rsidRPr="006D4812">
        <w:rPr>
          <w:rFonts w:ascii="Tahoma" w:hAnsi="Tahoma" w:cs="Tahoma"/>
          <w:sz w:val="24"/>
          <w:szCs w:val="24"/>
        </w:rPr>
        <w:t>Item número 1</w:t>
      </w:r>
      <w:r w:rsidR="006D4812">
        <w:rPr>
          <w:rFonts w:cs="Tahoma"/>
        </w:rPr>
        <w:t xml:space="preserve">. </w:t>
      </w:r>
      <w:r w:rsidR="006D4812" w:rsidRPr="006D4812">
        <w:rPr>
          <w:rFonts w:ascii="Tahoma" w:hAnsi="Tahoma" w:cs="Tahoma"/>
          <w:sz w:val="24"/>
          <w:szCs w:val="24"/>
        </w:rPr>
        <w:t>Discussão e votação do parecer ao Projeto de Lei nº 306, de 2019, de autoria do Poder Executivo, que “autoriza o Poder Executivo a doar imóvel de propriedade do Distrito Federal à Companhia Imobiliária de Brasília – TERRACAP e dá outras providências</w:t>
      </w:r>
      <w:r w:rsidR="006D4812" w:rsidRPr="009E0A1D">
        <w:rPr>
          <w:rFonts w:cs="Tahoma"/>
        </w:rPr>
        <w:t>”.</w:t>
      </w:r>
      <w:r w:rsidR="006D4812">
        <w:rPr>
          <w:rFonts w:cs="Tahoma"/>
        </w:rPr>
        <w:t xml:space="preserve"> </w:t>
      </w:r>
      <w:r w:rsidR="006D4812" w:rsidRPr="006D4812">
        <w:rPr>
          <w:rFonts w:ascii="Tahoma" w:hAnsi="Tahoma" w:cs="Tahoma"/>
          <w:sz w:val="24"/>
          <w:szCs w:val="24"/>
        </w:rPr>
        <w:t>Relator: Deputado Eduardo Pedrosa</w:t>
      </w:r>
      <w:r w:rsidR="006D4812">
        <w:rPr>
          <w:rFonts w:cs="Tahoma"/>
        </w:rPr>
        <w:t xml:space="preserve">. </w:t>
      </w:r>
      <w:r w:rsidR="006D4812" w:rsidRPr="006D4812">
        <w:rPr>
          <w:rFonts w:ascii="Tahoma" w:hAnsi="Tahoma" w:cs="Tahoma"/>
          <w:sz w:val="24"/>
          <w:szCs w:val="24"/>
        </w:rPr>
        <w:t>Solicita ao Relator, Deputado Eduardo Pedrosa, que emita parecer sobre a matéria</w:t>
      </w:r>
      <w:r w:rsidR="006D4812">
        <w:rPr>
          <w:rFonts w:cs="Tahoma"/>
        </w:rPr>
        <w:t xml:space="preserve">. </w:t>
      </w:r>
      <w:r w:rsidR="006D4812" w:rsidRPr="006D4812">
        <w:rPr>
          <w:rFonts w:ascii="Tahoma" w:hAnsi="Tahoma" w:cs="Tahoma"/>
          <w:sz w:val="24"/>
          <w:szCs w:val="24"/>
        </w:rPr>
        <w:t>O parecer é lido</w:t>
      </w:r>
      <w:r w:rsidR="0076728B">
        <w:rPr>
          <w:rFonts w:ascii="Tahoma" w:hAnsi="Tahoma" w:cs="Tahoma"/>
          <w:sz w:val="24"/>
          <w:szCs w:val="24"/>
        </w:rPr>
        <w:t xml:space="preserve"> e o mesmo é pela aprovação da matéria</w:t>
      </w:r>
      <w:r w:rsidR="006D4812" w:rsidRPr="006D4812">
        <w:rPr>
          <w:rFonts w:ascii="Tahoma" w:hAnsi="Tahoma" w:cs="Tahoma"/>
          <w:sz w:val="24"/>
          <w:szCs w:val="24"/>
        </w:rPr>
        <w:t>. PRESIDENTE (DEPUTADO DELMASSO) – Em discussão</w:t>
      </w:r>
      <w:r w:rsidR="006D4812">
        <w:rPr>
          <w:rFonts w:cs="Tahoma"/>
        </w:rPr>
        <w:t xml:space="preserve">. </w:t>
      </w:r>
      <w:r w:rsidR="006D4812" w:rsidRPr="006D4812">
        <w:rPr>
          <w:rFonts w:ascii="Tahoma" w:hAnsi="Tahoma" w:cs="Tahoma"/>
          <w:sz w:val="24"/>
          <w:szCs w:val="24"/>
        </w:rPr>
        <w:t xml:space="preserve">O </w:t>
      </w:r>
      <w:r w:rsidR="0076728B">
        <w:rPr>
          <w:rFonts w:ascii="Tahoma" w:hAnsi="Tahoma" w:cs="Tahoma"/>
          <w:sz w:val="24"/>
          <w:szCs w:val="24"/>
        </w:rPr>
        <w:t>P</w:t>
      </w:r>
      <w:r w:rsidR="006D4812" w:rsidRPr="006D4812">
        <w:rPr>
          <w:rFonts w:ascii="Tahoma" w:hAnsi="Tahoma" w:cs="Tahoma"/>
          <w:sz w:val="24"/>
          <w:szCs w:val="24"/>
        </w:rPr>
        <w:t>residente pede para ponderar algo</w:t>
      </w:r>
      <w:r w:rsidR="006D4812">
        <w:rPr>
          <w:rFonts w:cs="Tahoma"/>
        </w:rPr>
        <w:t xml:space="preserve">. </w:t>
      </w:r>
      <w:r w:rsidR="006D4812" w:rsidRPr="00FE35D3">
        <w:rPr>
          <w:rFonts w:ascii="Tahoma" w:hAnsi="Tahoma" w:cs="Tahoma"/>
          <w:sz w:val="24"/>
          <w:szCs w:val="24"/>
        </w:rPr>
        <w:t xml:space="preserve">Diz que aprovaram a questão da </w:t>
      </w:r>
      <w:proofErr w:type="spellStart"/>
      <w:r w:rsidR="006D4812" w:rsidRPr="00FE35D3">
        <w:rPr>
          <w:rFonts w:ascii="Tahoma" w:hAnsi="Tahoma" w:cs="Tahoma"/>
          <w:sz w:val="24"/>
          <w:szCs w:val="24"/>
        </w:rPr>
        <w:t>Biotic</w:t>
      </w:r>
      <w:proofErr w:type="spellEnd"/>
      <w:r w:rsidR="006D4812" w:rsidRPr="00FE35D3">
        <w:rPr>
          <w:rFonts w:ascii="Tahoma" w:hAnsi="Tahoma" w:cs="Tahoma"/>
          <w:sz w:val="24"/>
          <w:szCs w:val="24"/>
        </w:rPr>
        <w:t xml:space="preserve"> ano passado. Justifica que esse projeto é a complementação do aprovado no ano passado, quando se fez a ampliação da </w:t>
      </w:r>
      <w:proofErr w:type="spellStart"/>
      <w:r w:rsidR="006D4812" w:rsidRPr="00FE35D3">
        <w:rPr>
          <w:rFonts w:ascii="Tahoma" w:hAnsi="Tahoma" w:cs="Tahoma"/>
          <w:sz w:val="24"/>
          <w:szCs w:val="24"/>
        </w:rPr>
        <w:t>Biotic</w:t>
      </w:r>
      <w:proofErr w:type="spellEnd"/>
      <w:r w:rsidR="006D4812" w:rsidRPr="00FE35D3">
        <w:rPr>
          <w:rFonts w:ascii="Tahoma" w:hAnsi="Tahoma" w:cs="Tahoma"/>
          <w:sz w:val="24"/>
          <w:szCs w:val="24"/>
        </w:rPr>
        <w:t xml:space="preserve">. Hoje não é só tratada a questão da tecnologia da informação, ela também pode tratar a questão da biotecnologia. Expõe que a exposição de motivos foi encaminhada pela </w:t>
      </w:r>
      <w:proofErr w:type="spellStart"/>
      <w:r w:rsidR="006D4812" w:rsidRPr="00FE35D3">
        <w:rPr>
          <w:rFonts w:ascii="Tahoma" w:hAnsi="Tahoma" w:cs="Tahoma"/>
          <w:sz w:val="24"/>
          <w:szCs w:val="24"/>
        </w:rPr>
        <w:t>Terracap</w:t>
      </w:r>
      <w:proofErr w:type="spellEnd"/>
      <w:r w:rsidR="006D4812" w:rsidRPr="00FE35D3">
        <w:rPr>
          <w:rFonts w:ascii="Tahoma" w:hAnsi="Tahoma" w:cs="Tahoma"/>
          <w:sz w:val="24"/>
          <w:szCs w:val="24"/>
        </w:rPr>
        <w:t>. Pede para, antes de votar, justificar que irá se abster quanto a esse projeto de lei, tendo em vista que falta no processo um parecer favorável. Acredito que não haverá rejeição nenhuma, mas, do ponto de vista formal, falta um parecer favorável da Secretaria de Ciência e Tecnologia</w:t>
      </w:r>
      <w:r w:rsidR="00FE35D3" w:rsidRPr="00FE35D3">
        <w:rPr>
          <w:rFonts w:ascii="Tahoma" w:hAnsi="Tahoma" w:cs="Tahoma"/>
          <w:sz w:val="24"/>
          <w:szCs w:val="24"/>
        </w:rPr>
        <w:t>. Pede ao nosso secretário de articulação parlamentar que possa providenciar junto ao Secretário Gilvan Máximo que, antes de votarmos o projeto no plenário, esse parecer já esteja no processo.</w:t>
      </w:r>
      <w:r w:rsidR="00FE35D3">
        <w:rPr>
          <w:rFonts w:ascii="Tahoma" w:hAnsi="Tahoma" w:cs="Tahoma"/>
          <w:sz w:val="24"/>
          <w:szCs w:val="24"/>
        </w:rPr>
        <w:t xml:space="preserve"> </w:t>
      </w:r>
      <w:r w:rsidR="00FE35D3" w:rsidRPr="00FE35D3">
        <w:rPr>
          <w:rFonts w:ascii="Tahoma" w:hAnsi="Tahoma" w:cs="Tahoma"/>
          <w:sz w:val="24"/>
          <w:szCs w:val="24"/>
        </w:rPr>
        <w:t>Continua em discussão</w:t>
      </w:r>
      <w:r w:rsidR="00FE35D3">
        <w:rPr>
          <w:rFonts w:cs="Tahoma"/>
        </w:rPr>
        <w:t xml:space="preserve">. </w:t>
      </w:r>
      <w:r w:rsidR="00FE35D3" w:rsidRPr="00FE35D3">
        <w:rPr>
          <w:rFonts w:ascii="Tahoma" w:hAnsi="Tahoma" w:cs="Tahoma"/>
          <w:sz w:val="24"/>
          <w:szCs w:val="24"/>
        </w:rPr>
        <w:t>Conced</w:t>
      </w:r>
      <w:r w:rsidR="00FE35D3">
        <w:rPr>
          <w:rFonts w:ascii="Tahoma" w:hAnsi="Tahoma" w:cs="Tahoma"/>
          <w:sz w:val="24"/>
          <w:szCs w:val="24"/>
        </w:rPr>
        <w:t>e</w:t>
      </w:r>
      <w:r w:rsidR="00FE35D3" w:rsidRPr="00FE35D3">
        <w:rPr>
          <w:rFonts w:ascii="Tahoma" w:hAnsi="Tahoma" w:cs="Tahoma"/>
          <w:sz w:val="24"/>
          <w:szCs w:val="24"/>
        </w:rPr>
        <w:t xml:space="preserve"> a palavra ao Deputado Leandro Grass</w:t>
      </w:r>
      <w:r w:rsidR="00FE35D3">
        <w:rPr>
          <w:rFonts w:cs="Tahoma"/>
        </w:rPr>
        <w:t xml:space="preserve">. </w:t>
      </w:r>
      <w:r w:rsidR="00FE35D3" w:rsidRPr="00FE35D3">
        <w:rPr>
          <w:rFonts w:ascii="Tahoma" w:hAnsi="Tahoma" w:cs="Tahoma"/>
          <w:sz w:val="24"/>
          <w:szCs w:val="24"/>
        </w:rPr>
        <w:t xml:space="preserve">Aproveita para também firmar e ratificar a importância desse projeto </w:t>
      </w:r>
      <w:proofErr w:type="spellStart"/>
      <w:r w:rsidR="00FE35D3" w:rsidRPr="00FE35D3">
        <w:rPr>
          <w:rFonts w:ascii="Tahoma" w:hAnsi="Tahoma" w:cs="Tahoma"/>
          <w:sz w:val="24"/>
          <w:szCs w:val="24"/>
        </w:rPr>
        <w:t>Biotic</w:t>
      </w:r>
      <w:proofErr w:type="spellEnd"/>
      <w:r w:rsidR="00FE35D3" w:rsidRPr="00FE35D3">
        <w:rPr>
          <w:rFonts w:ascii="Tahoma" w:hAnsi="Tahoma" w:cs="Tahoma"/>
          <w:sz w:val="24"/>
          <w:szCs w:val="24"/>
        </w:rPr>
        <w:t>. Há muitos anos, vem sendo discutida a possibilidade de ter um espaço mais institucionalizado, mais orientado a pesquisa e inovação. Pondera que a Universidade de Brasília abriu o curso de pós-graduação em biotecnologia. A gente tem especialistas, pesquisadores de renome, gente muito boa aqui. Não tenho dúvida de que vai ser um grande projeto, vai gerar emprego, vai gerar progresso para o Distrito Federal</w:t>
      </w:r>
      <w:r w:rsidR="00FE35D3">
        <w:rPr>
          <w:rFonts w:cs="Tahoma"/>
        </w:rPr>
        <w:t xml:space="preserve">. </w:t>
      </w:r>
      <w:r w:rsidR="00FE35D3" w:rsidRPr="00FE35D3">
        <w:rPr>
          <w:rFonts w:ascii="Tahoma" w:hAnsi="Tahoma" w:cs="Tahoma"/>
          <w:sz w:val="24"/>
          <w:szCs w:val="24"/>
        </w:rPr>
        <w:t xml:space="preserve">Entendo que o projeto é meritório. Esse processo burocrático, esse trâmite é necessário para que a gente </w:t>
      </w:r>
      <w:r w:rsidR="00FE35D3" w:rsidRPr="00FE35D3">
        <w:rPr>
          <w:rFonts w:ascii="Tahoma" w:hAnsi="Tahoma" w:cs="Tahoma"/>
          <w:sz w:val="24"/>
          <w:szCs w:val="24"/>
        </w:rPr>
        <w:lastRenderedPageBreak/>
        <w:t xml:space="preserve">possa acelerar tudo e dar mais visibilidade ainda a isso. A gente tem aqui na Câmara uma meta, uma missão, que é fazer esse debate sobre o sentido da biotecnologia, o sentido da inovação como vocação produtiva do Distrito Federal. Então, fico feliz que a gente esteja avançando cada vez mais na instalação do parque. Que a gente possa continuar em parceria com a </w:t>
      </w:r>
      <w:proofErr w:type="spellStart"/>
      <w:r w:rsidR="00FE35D3" w:rsidRPr="00FE35D3">
        <w:rPr>
          <w:rFonts w:ascii="Tahoma" w:hAnsi="Tahoma" w:cs="Tahoma"/>
          <w:sz w:val="24"/>
          <w:szCs w:val="24"/>
        </w:rPr>
        <w:t>Biotic</w:t>
      </w:r>
      <w:proofErr w:type="spellEnd"/>
      <w:r w:rsidR="00FE35D3" w:rsidRPr="00FE35D3">
        <w:rPr>
          <w:rFonts w:ascii="Tahoma" w:hAnsi="Tahoma" w:cs="Tahoma"/>
          <w:sz w:val="24"/>
          <w:szCs w:val="24"/>
        </w:rPr>
        <w:t xml:space="preserve"> S/A, com a </w:t>
      </w:r>
      <w:proofErr w:type="spellStart"/>
      <w:r w:rsidR="00FE35D3" w:rsidRPr="00FE35D3">
        <w:rPr>
          <w:rFonts w:ascii="Tahoma" w:hAnsi="Tahoma" w:cs="Tahoma"/>
          <w:sz w:val="24"/>
          <w:szCs w:val="24"/>
        </w:rPr>
        <w:t>Terracap</w:t>
      </w:r>
      <w:proofErr w:type="spellEnd"/>
      <w:r w:rsidR="00FE35D3" w:rsidRPr="00FE35D3">
        <w:rPr>
          <w:rFonts w:ascii="Tahoma" w:hAnsi="Tahoma" w:cs="Tahoma"/>
          <w:sz w:val="24"/>
          <w:szCs w:val="24"/>
        </w:rPr>
        <w:t xml:space="preserve"> e com as empresas do setor produtivo, avançando nesse processo.</w:t>
      </w:r>
      <w:r w:rsidR="00145BA9">
        <w:rPr>
          <w:rFonts w:ascii="Tahoma" w:hAnsi="Tahoma" w:cs="Tahoma"/>
          <w:sz w:val="24"/>
          <w:szCs w:val="24"/>
        </w:rPr>
        <w:t xml:space="preserve"> </w:t>
      </w:r>
      <w:r w:rsidR="00145BA9" w:rsidRPr="00145BA9">
        <w:rPr>
          <w:rFonts w:ascii="Tahoma" w:hAnsi="Tahoma" w:cs="Tahoma"/>
          <w:sz w:val="24"/>
          <w:szCs w:val="24"/>
        </w:rPr>
        <w:t>PRESIDENTE (DEPUTADO DELMASSO) – Continua em discussão</w:t>
      </w:r>
      <w:r w:rsidR="00145BA9">
        <w:rPr>
          <w:rFonts w:cs="Tahoma"/>
        </w:rPr>
        <w:t xml:space="preserve">. </w:t>
      </w:r>
      <w:r w:rsidR="00145BA9" w:rsidRPr="00145BA9">
        <w:rPr>
          <w:rFonts w:ascii="Tahoma" w:hAnsi="Tahoma" w:cs="Tahoma"/>
          <w:sz w:val="24"/>
          <w:szCs w:val="24"/>
        </w:rPr>
        <w:t>Concede a palavra ao Deputado Eduardo Pedrosa</w:t>
      </w:r>
      <w:r w:rsidR="00145BA9">
        <w:rPr>
          <w:rFonts w:cs="Tahoma"/>
        </w:rPr>
        <w:t xml:space="preserve">. </w:t>
      </w:r>
      <w:r w:rsidR="00145BA9" w:rsidRPr="00145BA9">
        <w:rPr>
          <w:rFonts w:ascii="Tahoma" w:hAnsi="Tahoma" w:cs="Tahoma"/>
          <w:sz w:val="24"/>
          <w:szCs w:val="24"/>
        </w:rPr>
        <w:t>Para concluir, acha que todos aqui têm consciência da dificuldade que o Distrito Federal hoje tem de gerar empregos. De janeiro para cá, já perdemos mais de 20 mil postos de trabalho. No ano passado, mais ainda. Não existem tantas alternativas assim para tentar consolidar um novo Distrito Federal, com um DNA diferente, que sejam distantes da área de tecnologia</w:t>
      </w:r>
      <w:r w:rsidR="00145BA9">
        <w:rPr>
          <w:rFonts w:cs="Tahoma"/>
        </w:rPr>
        <w:t xml:space="preserve">. </w:t>
      </w:r>
      <w:r w:rsidR="00145BA9" w:rsidRPr="00145BA9">
        <w:rPr>
          <w:rFonts w:ascii="Tahoma" w:hAnsi="Tahoma" w:cs="Tahoma"/>
          <w:sz w:val="24"/>
          <w:szCs w:val="24"/>
        </w:rPr>
        <w:t>Entende que o caminho para desenvolver o DF, para consolidar um Distrito Federal como uma imagem internacional e poder ser referência para o Brasil como um todo e para a América Latina é através da tecnologia. Afirma que Brasília tem condição de ser a capital da inovação</w:t>
      </w:r>
      <w:r w:rsidR="00145BA9">
        <w:rPr>
          <w:rFonts w:cs="Tahoma"/>
        </w:rPr>
        <w:t xml:space="preserve">. </w:t>
      </w:r>
      <w:r w:rsidR="00145BA9" w:rsidRPr="00145BA9">
        <w:rPr>
          <w:rFonts w:ascii="Tahoma" w:hAnsi="Tahoma" w:cs="Tahoma"/>
          <w:sz w:val="24"/>
          <w:szCs w:val="24"/>
        </w:rPr>
        <w:t xml:space="preserve">Que a capital tem uma posição logística estratégica. Tem um aeroporto que dá agilidade grande para que as pessoas possam vir e sair. Pontua que temos condição de ter aqui um </w:t>
      </w:r>
      <w:r w:rsidR="00145BA9" w:rsidRPr="00145BA9">
        <w:rPr>
          <w:rFonts w:ascii="Tahoma" w:hAnsi="Tahoma" w:cs="Tahoma"/>
          <w:i/>
          <w:sz w:val="24"/>
          <w:szCs w:val="24"/>
        </w:rPr>
        <w:t xml:space="preserve">hub </w:t>
      </w:r>
      <w:r w:rsidR="00145BA9" w:rsidRPr="00145BA9">
        <w:rPr>
          <w:rFonts w:ascii="Tahoma" w:hAnsi="Tahoma" w:cs="Tahoma"/>
          <w:sz w:val="24"/>
          <w:szCs w:val="24"/>
        </w:rPr>
        <w:t xml:space="preserve">logístico fundamental para o nosso País e para as pessoas do DF. </w:t>
      </w:r>
      <w:r w:rsidR="00D1264D">
        <w:rPr>
          <w:rFonts w:ascii="Tahoma" w:hAnsi="Tahoma" w:cs="Tahoma"/>
          <w:sz w:val="24"/>
          <w:szCs w:val="24"/>
        </w:rPr>
        <w:t>A</w:t>
      </w:r>
      <w:r w:rsidR="00D1264D" w:rsidRPr="00D1264D">
        <w:rPr>
          <w:rFonts w:ascii="Tahoma" w:hAnsi="Tahoma" w:cs="Tahoma"/>
          <w:sz w:val="24"/>
          <w:szCs w:val="24"/>
        </w:rPr>
        <w:t>ch</w:t>
      </w:r>
      <w:r w:rsidR="00D1264D">
        <w:rPr>
          <w:rFonts w:ascii="Tahoma" w:hAnsi="Tahoma" w:cs="Tahoma"/>
          <w:sz w:val="24"/>
          <w:szCs w:val="24"/>
        </w:rPr>
        <w:t xml:space="preserve">a </w:t>
      </w:r>
      <w:r w:rsidR="00D1264D" w:rsidRPr="00D1264D">
        <w:rPr>
          <w:rFonts w:ascii="Tahoma" w:hAnsi="Tahoma" w:cs="Tahoma"/>
          <w:sz w:val="24"/>
          <w:szCs w:val="24"/>
        </w:rPr>
        <w:t xml:space="preserve">extremamente importante a implantação do Parque Tecnológico, para que possa trazer empresas e, acima de qualquer coisa, gerar empregos, porque ninguém mais quer ver um Estado do qual as pessoas fiquem dependendo. </w:t>
      </w:r>
      <w:r w:rsidR="00D1264D">
        <w:rPr>
          <w:rFonts w:ascii="Tahoma" w:hAnsi="Tahoma" w:cs="Tahoma"/>
          <w:sz w:val="24"/>
          <w:szCs w:val="24"/>
        </w:rPr>
        <w:t>Entende que a</w:t>
      </w:r>
      <w:r w:rsidR="00D1264D" w:rsidRPr="00D1264D">
        <w:rPr>
          <w:rFonts w:ascii="Tahoma" w:hAnsi="Tahoma" w:cs="Tahoma"/>
          <w:sz w:val="24"/>
          <w:szCs w:val="24"/>
        </w:rPr>
        <w:t>s pessoas hoje querem ter autonomia, querem ter condição de ir lá, trabalhar, ganhar o seu s</w:t>
      </w:r>
      <w:r w:rsidR="00D1264D">
        <w:rPr>
          <w:rFonts w:ascii="Tahoma" w:hAnsi="Tahoma" w:cs="Tahoma"/>
          <w:sz w:val="24"/>
          <w:szCs w:val="24"/>
        </w:rPr>
        <w:t xml:space="preserve">alário e pagar as suas contas. Que </w:t>
      </w:r>
      <w:r w:rsidR="00D1264D" w:rsidRPr="00D1264D">
        <w:rPr>
          <w:rFonts w:ascii="Tahoma" w:hAnsi="Tahoma" w:cs="Tahoma"/>
          <w:sz w:val="24"/>
          <w:szCs w:val="24"/>
        </w:rPr>
        <w:t>o País</w:t>
      </w:r>
      <w:r w:rsidR="00D1264D">
        <w:rPr>
          <w:rFonts w:ascii="Tahoma" w:hAnsi="Tahoma" w:cs="Tahoma"/>
          <w:sz w:val="24"/>
          <w:szCs w:val="24"/>
        </w:rPr>
        <w:t xml:space="preserve"> só mudará </w:t>
      </w:r>
      <w:r w:rsidR="0045409F">
        <w:rPr>
          <w:rFonts w:ascii="Tahoma" w:hAnsi="Tahoma" w:cs="Tahoma"/>
          <w:sz w:val="24"/>
          <w:szCs w:val="24"/>
        </w:rPr>
        <w:t>quando der</w:t>
      </w:r>
      <w:r w:rsidR="00D1264D" w:rsidRPr="00D1264D">
        <w:rPr>
          <w:rFonts w:ascii="Tahoma" w:hAnsi="Tahoma" w:cs="Tahoma"/>
          <w:sz w:val="24"/>
          <w:szCs w:val="24"/>
        </w:rPr>
        <w:t xml:space="preserve"> autoconfiança e possibilidades para o povo ser independente de verdade. Então, ach</w:t>
      </w:r>
      <w:r w:rsidR="0045409F">
        <w:rPr>
          <w:rFonts w:ascii="Tahoma" w:hAnsi="Tahoma" w:cs="Tahoma"/>
          <w:sz w:val="24"/>
          <w:szCs w:val="24"/>
        </w:rPr>
        <w:t>a</w:t>
      </w:r>
      <w:r w:rsidR="00D1264D" w:rsidRPr="00D1264D">
        <w:rPr>
          <w:rFonts w:ascii="Tahoma" w:hAnsi="Tahoma" w:cs="Tahoma"/>
          <w:sz w:val="24"/>
          <w:szCs w:val="24"/>
        </w:rPr>
        <w:t xml:space="preserve"> que esse projeto é fundamental.</w:t>
      </w:r>
      <w:r w:rsidR="0045409F">
        <w:rPr>
          <w:rFonts w:ascii="Tahoma" w:hAnsi="Tahoma" w:cs="Tahoma"/>
          <w:sz w:val="24"/>
          <w:szCs w:val="24"/>
        </w:rPr>
        <w:t xml:space="preserve"> </w:t>
      </w:r>
      <w:r w:rsidR="0045409F" w:rsidRPr="0045409F">
        <w:rPr>
          <w:rFonts w:ascii="Tahoma" w:hAnsi="Tahoma" w:cs="Tahoma"/>
          <w:sz w:val="24"/>
          <w:szCs w:val="24"/>
        </w:rPr>
        <w:t xml:space="preserve">Parabeniza o Poder Executivo por estar caminhando nesse sentido. Afirma que podem contar com a comissão. Parabeniza o Deputado Leandro Grass pelas palavras. Lembra que o Deputado </w:t>
      </w:r>
      <w:proofErr w:type="spellStart"/>
      <w:r w:rsidR="0045409F" w:rsidRPr="0045409F">
        <w:rPr>
          <w:rFonts w:ascii="Tahoma" w:hAnsi="Tahoma" w:cs="Tahoma"/>
          <w:sz w:val="24"/>
          <w:szCs w:val="24"/>
        </w:rPr>
        <w:t>Delmasso</w:t>
      </w:r>
      <w:proofErr w:type="spellEnd"/>
      <w:r w:rsidR="0045409F" w:rsidRPr="0045409F">
        <w:rPr>
          <w:rFonts w:ascii="Tahoma" w:hAnsi="Tahoma" w:cs="Tahoma"/>
          <w:sz w:val="24"/>
          <w:szCs w:val="24"/>
        </w:rPr>
        <w:t xml:space="preserve"> tem sido muito engajado nessa causa aqui na Câmara. Te</w:t>
      </w:r>
      <w:r w:rsidR="0045409F">
        <w:rPr>
          <w:rFonts w:ascii="Tahoma" w:hAnsi="Tahoma" w:cs="Tahoma"/>
          <w:sz w:val="24"/>
          <w:szCs w:val="24"/>
        </w:rPr>
        <w:t>m</w:t>
      </w:r>
      <w:r w:rsidR="0045409F" w:rsidRPr="0045409F">
        <w:rPr>
          <w:rFonts w:ascii="Tahoma" w:hAnsi="Tahoma" w:cs="Tahoma"/>
          <w:sz w:val="24"/>
          <w:szCs w:val="24"/>
        </w:rPr>
        <w:t xml:space="preserve"> visto o Deputado, constantemente, com um trabalho muito forte em cima da reforma tributária</w:t>
      </w:r>
      <w:r w:rsidR="0045409F">
        <w:rPr>
          <w:rFonts w:ascii="Tahoma" w:hAnsi="Tahoma" w:cs="Tahoma"/>
          <w:sz w:val="24"/>
          <w:szCs w:val="24"/>
        </w:rPr>
        <w:t xml:space="preserve">, que é fundamental também para </w:t>
      </w:r>
      <w:r w:rsidR="0045409F" w:rsidRPr="0045409F">
        <w:rPr>
          <w:rFonts w:ascii="Tahoma" w:hAnsi="Tahoma" w:cs="Tahoma"/>
          <w:sz w:val="24"/>
          <w:szCs w:val="24"/>
        </w:rPr>
        <w:t>desenvolver o DF</w:t>
      </w:r>
      <w:r w:rsidR="0045409F" w:rsidRPr="009E0A1D">
        <w:rPr>
          <w:rFonts w:cs="Tahoma"/>
        </w:rPr>
        <w:t xml:space="preserve">. </w:t>
      </w:r>
      <w:r w:rsidR="0045409F" w:rsidRPr="0045409F">
        <w:rPr>
          <w:rFonts w:ascii="Tahoma" w:hAnsi="Tahoma" w:cs="Tahoma"/>
          <w:sz w:val="24"/>
          <w:szCs w:val="24"/>
        </w:rPr>
        <w:t>Afirma que fica muito feliz por poder relatar, hoje, um projeto como esse</w:t>
      </w:r>
      <w:r w:rsidR="0045409F">
        <w:rPr>
          <w:rFonts w:cs="Tahoma"/>
        </w:rPr>
        <w:t xml:space="preserve">. </w:t>
      </w:r>
      <w:r w:rsidR="0045409F" w:rsidRPr="0045409F">
        <w:rPr>
          <w:rFonts w:ascii="Tahoma" w:hAnsi="Tahoma" w:cs="Tahoma"/>
          <w:sz w:val="24"/>
          <w:szCs w:val="24"/>
        </w:rPr>
        <w:t>PRESIDENTE (DEPUTADO DELMASSO) – Continua em discussão</w:t>
      </w:r>
      <w:r w:rsidR="00917706">
        <w:rPr>
          <w:rFonts w:cs="Tahoma"/>
        </w:rPr>
        <w:t xml:space="preserve">. </w:t>
      </w:r>
      <w:r w:rsidR="0045409F" w:rsidRPr="0045409F">
        <w:rPr>
          <w:rFonts w:ascii="Tahoma" w:hAnsi="Tahoma" w:cs="Tahoma"/>
          <w:sz w:val="24"/>
          <w:szCs w:val="24"/>
        </w:rPr>
        <w:t>Não mais havendo quem queira discutir, encerra a discussão</w:t>
      </w:r>
      <w:r w:rsidR="0045409F">
        <w:rPr>
          <w:rFonts w:ascii="Tahoma" w:hAnsi="Tahoma" w:cs="Tahoma"/>
          <w:sz w:val="24"/>
          <w:szCs w:val="24"/>
        </w:rPr>
        <w:t>.</w:t>
      </w:r>
      <w:r w:rsidR="00917706">
        <w:rPr>
          <w:rFonts w:ascii="Tahoma" w:hAnsi="Tahoma" w:cs="Tahoma"/>
          <w:sz w:val="24"/>
          <w:szCs w:val="24"/>
        </w:rPr>
        <w:t xml:space="preserve"> </w:t>
      </w:r>
      <w:r w:rsidR="00917706" w:rsidRPr="00917706">
        <w:rPr>
          <w:rFonts w:ascii="Tahoma" w:hAnsi="Tahoma" w:cs="Tahoma"/>
          <w:sz w:val="24"/>
          <w:szCs w:val="24"/>
        </w:rPr>
        <w:t>Em votação</w:t>
      </w:r>
      <w:r w:rsidR="00917706">
        <w:rPr>
          <w:rFonts w:cs="Tahoma"/>
        </w:rPr>
        <w:t xml:space="preserve">. </w:t>
      </w:r>
      <w:r w:rsidR="00917706" w:rsidRPr="00917706">
        <w:rPr>
          <w:rFonts w:ascii="Tahoma" w:hAnsi="Tahoma" w:cs="Tahoma"/>
          <w:sz w:val="24"/>
          <w:szCs w:val="24"/>
        </w:rPr>
        <w:t>Solicita aos Srs. Deputados que manifestem os seus votos. Os que votarem “sim” estarão aprovando o parecer; os que votarem “não” estarão rejeitando-o</w:t>
      </w:r>
      <w:r w:rsidR="00917706">
        <w:rPr>
          <w:rFonts w:cs="Tahoma"/>
        </w:rPr>
        <w:t xml:space="preserve">. </w:t>
      </w:r>
      <w:r w:rsidR="00917706" w:rsidRPr="00917706">
        <w:rPr>
          <w:rFonts w:ascii="Tahoma" w:hAnsi="Tahoma" w:cs="Tahoma"/>
          <w:sz w:val="24"/>
          <w:szCs w:val="24"/>
        </w:rPr>
        <w:t xml:space="preserve">RELATOR (DEPUTADO EDUARDO PEDROSA) – Sim. DEPUTADO LEANDRO GRASS – Sim. PRESIDENTE (DEPUTADO DELMASSO) – </w:t>
      </w:r>
      <w:r w:rsidR="00917706">
        <w:rPr>
          <w:rFonts w:ascii="Tahoma" w:hAnsi="Tahoma" w:cs="Tahoma"/>
          <w:sz w:val="24"/>
          <w:szCs w:val="24"/>
        </w:rPr>
        <w:t>“</w:t>
      </w:r>
      <w:r w:rsidR="00917706" w:rsidRPr="00EE57F8">
        <w:rPr>
          <w:rFonts w:ascii="Tahoma" w:hAnsi="Tahoma" w:cs="Tahoma"/>
          <w:sz w:val="24"/>
          <w:szCs w:val="24"/>
        </w:rPr>
        <w:t>Esta Presidência se abstém.</w:t>
      </w:r>
      <w:r w:rsidR="00CD6F2B" w:rsidRPr="00EE57F8">
        <w:rPr>
          <w:rFonts w:ascii="Tahoma" w:hAnsi="Tahoma" w:cs="Tahoma"/>
          <w:sz w:val="24"/>
          <w:szCs w:val="24"/>
        </w:rPr>
        <w:t xml:space="preserve"> </w:t>
      </w:r>
      <w:r w:rsidR="00917706" w:rsidRPr="00EE57F8">
        <w:rPr>
          <w:rFonts w:ascii="Tahoma" w:hAnsi="Tahoma" w:cs="Tahoma"/>
          <w:sz w:val="24"/>
          <w:szCs w:val="24"/>
        </w:rPr>
        <w:t xml:space="preserve">” O parecer </w:t>
      </w:r>
      <w:r w:rsidR="0076728B" w:rsidRPr="00EE57F8">
        <w:rPr>
          <w:rFonts w:ascii="Tahoma" w:hAnsi="Tahoma" w:cs="Tahoma"/>
          <w:sz w:val="24"/>
          <w:szCs w:val="24"/>
        </w:rPr>
        <w:t>foi aprovado com</w:t>
      </w:r>
      <w:r w:rsidR="00917706" w:rsidRPr="00EE57F8">
        <w:rPr>
          <w:rFonts w:ascii="Tahoma" w:hAnsi="Tahoma" w:cs="Tahoma"/>
          <w:sz w:val="24"/>
          <w:szCs w:val="24"/>
        </w:rPr>
        <w:t xml:space="preserve"> 2 votos favoráveis</w:t>
      </w:r>
      <w:r w:rsidR="0076728B" w:rsidRPr="00EE57F8">
        <w:rPr>
          <w:rFonts w:ascii="Tahoma" w:hAnsi="Tahoma" w:cs="Tahoma"/>
          <w:sz w:val="24"/>
          <w:szCs w:val="24"/>
        </w:rPr>
        <w:t>,</w:t>
      </w:r>
      <w:r w:rsidR="00917706" w:rsidRPr="00EE57F8">
        <w:rPr>
          <w:rFonts w:ascii="Tahoma" w:hAnsi="Tahoma" w:cs="Tahoma"/>
          <w:sz w:val="24"/>
          <w:szCs w:val="24"/>
        </w:rPr>
        <w:t xml:space="preserve"> 1 abstenção e 2 ausências. </w:t>
      </w:r>
      <w:r w:rsidR="0008543D" w:rsidRPr="00EE57F8">
        <w:rPr>
          <w:rFonts w:ascii="Tahoma" w:hAnsi="Tahoma" w:cs="Tahoma"/>
          <w:sz w:val="24"/>
          <w:szCs w:val="24"/>
        </w:rPr>
        <w:t>Assume a Presidência o Deputado Eduardo Pedrosa</w:t>
      </w:r>
      <w:r w:rsidR="006A3779" w:rsidRPr="00EE57F8">
        <w:rPr>
          <w:rFonts w:ascii="Tahoma" w:hAnsi="Tahoma" w:cs="Tahoma"/>
          <w:sz w:val="24"/>
          <w:szCs w:val="24"/>
        </w:rPr>
        <w:t xml:space="preserve">, que suspende a reunião e </w:t>
      </w:r>
      <w:r w:rsidR="00EE57F8" w:rsidRPr="00EE57F8">
        <w:rPr>
          <w:rFonts w:ascii="Tahoma" w:hAnsi="Tahoma" w:cs="Tahoma"/>
          <w:sz w:val="24"/>
          <w:szCs w:val="24"/>
        </w:rPr>
        <w:t>c</w:t>
      </w:r>
      <w:r w:rsidR="006A3779" w:rsidRPr="00EE57F8">
        <w:rPr>
          <w:rFonts w:ascii="Tahoma" w:hAnsi="Tahoma" w:cs="Tahoma"/>
          <w:sz w:val="24"/>
          <w:szCs w:val="24"/>
        </w:rPr>
        <w:t xml:space="preserve">onvida a ADASA – Agência Reguladora de Águas, Energia e Saneamento do Distrito Federal para apresentar a Análise de Impacto Regulatório – AIR e a nova estruturação tarifária. Presentes o Diretor-Presidente da </w:t>
      </w:r>
      <w:proofErr w:type="spellStart"/>
      <w:r w:rsidR="006A3779" w:rsidRPr="00EE57F8">
        <w:rPr>
          <w:rFonts w:ascii="Tahoma" w:hAnsi="Tahoma" w:cs="Tahoma"/>
          <w:sz w:val="24"/>
          <w:szCs w:val="24"/>
        </w:rPr>
        <w:t>Adasa</w:t>
      </w:r>
      <w:proofErr w:type="spellEnd"/>
      <w:r w:rsidR="006A3779" w:rsidRPr="00EE57F8">
        <w:rPr>
          <w:rFonts w:ascii="Tahoma" w:hAnsi="Tahoma" w:cs="Tahoma"/>
          <w:sz w:val="24"/>
          <w:szCs w:val="24"/>
        </w:rPr>
        <w:t xml:space="preserve">, Dr. Paulo Salles, e o Superintendente de Estudos Econômicos, Dr. Cássio Leandro </w:t>
      </w:r>
      <w:proofErr w:type="spellStart"/>
      <w:r w:rsidR="006A3779" w:rsidRPr="00EE57F8">
        <w:rPr>
          <w:rFonts w:ascii="Tahoma" w:hAnsi="Tahoma" w:cs="Tahoma"/>
          <w:sz w:val="24"/>
          <w:szCs w:val="24"/>
        </w:rPr>
        <w:t>Cossenzo</w:t>
      </w:r>
      <w:proofErr w:type="spellEnd"/>
      <w:r w:rsidR="006A3779" w:rsidRPr="00EE57F8">
        <w:rPr>
          <w:rFonts w:ascii="Tahoma" w:hAnsi="Tahoma" w:cs="Tahoma"/>
          <w:sz w:val="24"/>
          <w:szCs w:val="24"/>
        </w:rPr>
        <w:t xml:space="preserve">. </w:t>
      </w:r>
      <w:r w:rsidR="00EE57F8">
        <w:rPr>
          <w:rFonts w:ascii="Tahoma" w:hAnsi="Tahoma" w:cs="Tahoma"/>
          <w:sz w:val="24"/>
          <w:szCs w:val="24"/>
        </w:rPr>
        <w:t>O Presidente r</w:t>
      </w:r>
      <w:r w:rsidR="0008543D" w:rsidRPr="00EE57F8">
        <w:rPr>
          <w:rFonts w:ascii="Tahoma" w:hAnsi="Tahoma" w:cs="Tahoma"/>
          <w:sz w:val="24"/>
          <w:szCs w:val="24"/>
        </w:rPr>
        <w:t>etorna à reunião. Nada mais havendo a tratar, declar</w:t>
      </w:r>
      <w:r w:rsidR="00EE57F8">
        <w:rPr>
          <w:rFonts w:ascii="Tahoma" w:hAnsi="Tahoma" w:cs="Tahoma"/>
          <w:sz w:val="24"/>
          <w:szCs w:val="24"/>
        </w:rPr>
        <w:t>a</w:t>
      </w:r>
      <w:r w:rsidR="0008543D" w:rsidRPr="00EE57F8">
        <w:rPr>
          <w:rFonts w:ascii="Tahoma" w:hAnsi="Tahoma" w:cs="Tahoma"/>
          <w:sz w:val="24"/>
          <w:szCs w:val="24"/>
        </w:rPr>
        <w:t xml:space="preserve"> encerrada a 3ª Reunião Extraordinária da Comissão de Desenvolvimento Econômico Sustentável, Ciência, Tecnologia, Meio Ambiente e Turismo</w:t>
      </w:r>
      <w:r w:rsidR="00EE57F8">
        <w:rPr>
          <w:rFonts w:ascii="Tahoma" w:hAnsi="Tahoma" w:cs="Tahoma"/>
          <w:sz w:val="24"/>
          <w:szCs w:val="24"/>
        </w:rPr>
        <w:t xml:space="preserve"> às 12h25</w:t>
      </w:r>
      <w:r w:rsidR="0008543D" w:rsidRPr="00EE57F8">
        <w:rPr>
          <w:rFonts w:ascii="Tahoma" w:hAnsi="Tahoma" w:cs="Tahoma"/>
          <w:sz w:val="24"/>
          <w:szCs w:val="24"/>
        </w:rPr>
        <w:t xml:space="preserve">. </w:t>
      </w:r>
    </w:p>
    <w:p w:rsidR="00215180" w:rsidRPr="00EE57F8" w:rsidRDefault="0008543D" w:rsidP="0008543D">
      <w:pPr>
        <w:spacing w:before="120"/>
        <w:rPr>
          <w:rFonts w:ascii="Tahoma" w:hAnsi="Tahoma" w:cs="Tahoma"/>
          <w:sz w:val="24"/>
          <w:szCs w:val="24"/>
        </w:rPr>
      </w:pPr>
      <w:r w:rsidRPr="00EE57F8">
        <w:rPr>
          <w:rFonts w:ascii="Tahoma" w:hAnsi="Tahoma" w:cs="Tahoma"/>
          <w:sz w:val="24"/>
          <w:szCs w:val="24"/>
        </w:rPr>
        <w:t>.</w:t>
      </w:r>
    </w:p>
    <w:p w:rsidR="00215180" w:rsidRDefault="00215180" w:rsidP="005D0F7A">
      <w:pPr>
        <w:spacing w:before="120"/>
        <w:rPr>
          <w:rFonts w:ascii="Tahoma" w:hAnsi="Tahoma" w:cs="Tahoma"/>
          <w:sz w:val="24"/>
          <w:szCs w:val="24"/>
        </w:rPr>
      </w:pPr>
    </w:p>
    <w:p w:rsidR="00EE57F8" w:rsidRPr="00AD5FB5" w:rsidRDefault="00EE57F8" w:rsidP="00EE57F8">
      <w:pPr>
        <w:spacing w:before="120"/>
        <w:rPr>
          <w:rFonts w:ascii="Tahoma" w:hAnsi="Tahoma" w:cs="Tahoma"/>
          <w:sz w:val="24"/>
          <w:szCs w:val="24"/>
        </w:rPr>
      </w:pPr>
      <w:r w:rsidRPr="00AD5FB5">
        <w:rPr>
          <w:rFonts w:ascii="Tahoma" w:hAnsi="Tahoma" w:cs="Tahoma"/>
          <w:sz w:val="24"/>
          <w:szCs w:val="24"/>
        </w:rPr>
        <w:t>Eu, Alex Leal Macedo, Secretário desta Comissão, lavrei a presente Ata que, após lida e aprovada, será assinada pelo Presidente da Comissão, Deputado Eduardo Pedrosa e encaminhada para publicação.</w:t>
      </w:r>
    </w:p>
    <w:p w:rsidR="00215180" w:rsidRDefault="00215180" w:rsidP="005D0F7A">
      <w:pPr>
        <w:spacing w:before="120"/>
        <w:rPr>
          <w:rFonts w:ascii="Tahoma" w:hAnsi="Tahoma" w:cs="Tahoma"/>
          <w:sz w:val="24"/>
          <w:szCs w:val="24"/>
        </w:rPr>
      </w:pPr>
    </w:p>
    <w:p w:rsidR="00215180" w:rsidRDefault="00215180" w:rsidP="005D0F7A">
      <w:pPr>
        <w:spacing w:before="120"/>
        <w:rPr>
          <w:rFonts w:ascii="Tahoma" w:hAnsi="Tahoma" w:cs="Tahoma"/>
          <w:sz w:val="24"/>
          <w:szCs w:val="24"/>
        </w:rPr>
      </w:pPr>
    </w:p>
    <w:p w:rsidR="00215180" w:rsidRDefault="00215180" w:rsidP="005D0F7A">
      <w:pPr>
        <w:spacing w:before="120"/>
        <w:rPr>
          <w:rFonts w:ascii="Tahoma" w:hAnsi="Tahoma" w:cs="Tahoma"/>
          <w:sz w:val="24"/>
          <w:szCs w:val="24"/>
        </w:rPr>
      </w:pPr>
    </w:p>
    <w:p w:rsidR="00F02406" w:rsidRPr="00326C02" w:rsidRDefault="00F02406" w:rsidP="003E2040">
      <w:pPr>
        <w:spacing w:before="120"/>
        <w:rPr>
          <w:rFonts w:ascii="Tahoma" w:hAnsi="Tahoma" w:cs="Tahoma"/>
          <w:sz w:val="24"/>
          <w:szCs w:val="24"/>
        </w:rPr>
      </w:pPr>
      <w:bookmarkStart w:id="0" w:name="_GoBack"/>
      <w:bookmarkEnd w:id="0"/>
    </w:p>
    <w:p w:rsidR="0042060D" w:rsidRPr="00326C02" w:rsidRDefault="0042060D" w:rsidP="00F02406">
      <w:pPr>
        <w:rPr>
          <w:rFonts w:ascii="Tahoma" w:hAnsi="Tahoma" w:cs="Tahoma"/>
          <w:sz w:val="24"/>
          <w:szCs w:val="24"/>
        </w:rPr>
      </w:pPr>
    </w:p>
    <w:p w:rsidR="00F02406" w:rsidRPr="00326C02" w:rsidRDefault="00F02406" w:rsidP="00F02406">
      <w:pPr>
        <w:rPr>
          <w:rFonts w:ascii="Tahoma" w:hAnsi="Tahoma" w:cs="Tahoma"/>
          <w:sz w:val="24"/>
          <w:szCs w:val="24"/>
        </w:rPr>
      </w:pPr>
    </w:p>
    <w:p w:rsidR="00F02406" w:rsidRPr="00326C02" w:rsidRDefault="00BF14B1" w:rsidP="00F02406">
      <w:pPr>
        <w:spacing w:line="360" w:lineRule="auto"/>
        <w:jc w:val="center"/>
        <w:rPr>
          <w:rFonts w:ascii="Tahoma" w:hAnsi="Tahoma" w:cs="Tahoma"/>
          <w:sz w:val="24"/>
          <w:szCs w:val="24"/>
        </w:rPr>
      </w:pPr>
      <w:r w:rsidRPr="00326C02">
        <w:rPr>
          <w:rFonts w:ascii="Tahoma" w:hAnsi="Tahoma" w:cs="Tahoma"/>
          <w:sz w:val="24"/>
          <w:szCs w:val="24"/>
        </w:rPr>
        <w:t xml:space="preserve">Deputado </w:t>
      </w:r>
      <w:r w:rsidR="003E2040">
        <w:rPr>
          <w:rFonts w:ascii="Tahoma" w:hAnsi="Tahoma" w:cs="Tahoma"/>
          <w:sz w:val="24"/>
          <w:szCs w:val="24"/>
        </w:rPr>
        <w:t>Eduardo Pedrosa</w:t>
      </w:r>
    </w:p>
    <w:p w:rsidR="00F02406" w:rsidRPr="00326C02" w:rsidRDefault="00F02406" w:rsidP="00F02406">
      <w:pPr>
        <w:spacing w:line="360" w:lineRule="auto"/>
        <w:jc w:val="center"/>
        <w:rPr>
          <w:rFonts w:ascii="Tahoma" w:hAnsi="Tahoma" w:cs="Tahoma"/>
          <w:sz w:val="24"/>
          <w:szCs w:val="24"/>
        </w:rPr>
      </w:pPr>
      <w:r w:rsidRPr="00326C02">
        <w:rPr>
          <w:rFonts w:ascii="Tahoma" w:hAnsi="Tahoma" w:cs="Tahoma"/>
          <w:b/>
          <w:sz w:val="24"/>
          <w:szCs w:val="24"/>
        </w:rPr>
        <w:t>Presidente da CDESCTMAT</w:t>
      </w:r>
    </w:p>
    <w:p w:rsidR="00F02406" w:rsidRDefault="00F02406" w:rsidP="00F02406"/>
    <w:p w:rsidR="00F02406" w:rsidRDefault="00F02406" w:rsidP="00F02406"/>
    <w:p w:rsidR="00B07EA0" w:rsidRDefault="00EE57F8"/>
    <w:sectPr w:rsidR="00B07EA0" w:rsidSect="002B7445">
      <w:headerReference w:type="even" r:id="rId6"/>
      <w:headerReference w:type="default" r:id="rId7"/>
      <w:footerReference w:type="default" r:id="rId8"/>
      <w:headerReference w:type="first" r:id="rId9"/>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F97" w:rsidRDefault="0042060D">
      <w:r>
        <w:separator/>
      </w:r>
    </w:p>
  </w:endnote>
  <w:endnote w:type="continuationSeparator" w:id="0">
    <w:p w:rsidR="00A20F97" w:rsidRDefault="0042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A62" w:rsidRDefault="00C56C1D">
    <w:pPr>
      <w:pStyle w:val="Rodap"/>
    </w:pPr>
    <w:r>
      <w:rPr>
        <w:noProof/>
      </w:rPr>
      <mc:AlternateContent>
        <mc:Choice Requires="wps">
          <w:drawing>
            <wp:anchor distT="0" distB="0" distL="114300" distR="114300" simplePos="0" relativeHeight="251660288" behindDoc="0" locked="0" layoutInCell="1" allowOverlap="1" wp14:anchorId="1833780C" wp14:editId="09912D55">
              <wp:simplePos x="0" y="0"/>
              <wp:positionH relativeFrom="column">
                <wp:posOffset>635</wp:posOffset>
              </wp:positionH>
              <wp:positionV relativeFrom="paragraph">
                <wp:posOffset>-58420</wp:posOffset>
              </wp:positionV>
              <wp:extent cx="5758815" cy="45720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A62" w:rsidRPr="00A676C3" w:rsidRDefault="00C56C1D" w:rsidP="002B7445">
                          <w:pPr>
                            <w:jc w:val="center"/>
                            <w:rPr>
                              <w:sz w:val="18"/>
                              <w:szCs w:val="18"/>
                            </w:rPr>
                          </w:pPr>
                          <w:r w:rsidRPr="00A676C3">
                            <w:rPr>
                              <w:sz w:val="18"/>
                              <w:szCs w:val="18"/>
                            </w:rPr>
                            <w:t>Praça Municipal – Quadra 2 – Lote 5 –</w:t>
                          </w:r>
                          <w:r>
                            <w:rPr>
                              <w:sz w:val="18"/>
                              <w:szCs w:val="18"/>
                            </w:rPr>
                            <w:t xml:space="preserve"> 1º Andar - </w:t>
                          </w:r>
                          <w:r w:rsidRPr="00A676C3">
                            <w:rPr>
                              <w:sz w:val="18"/>
                              <w:szCs w:val="18"/>
                            </w:rPr>
                            <w:t xml:space="preserve"> CEP 70</w:t>
                          </w:r>
                          <w:r>
                            <w:rPr>
                              <w:sz w:val="18"/>
                              <w:szCs w:val="18"/>
                            </w:rPr>
                            <w:t>.</w:t>
                          </w:r>
                          <w:r w:rsidRPr="00A676C3">
                            <w:rPr>
                              <w:sz w:val="18"/>
                              <w:szCs w:val="18"/>
                            </w:rPr>
                            <w:t>094-902 — Brasília-DF – Tel. (61) 3348-8</w:t>
                          </w:r>
                          <w:r>
                            <w:rPr>
                              <w:sz w:val="18"/>
                              <w:szCs w:val="18"/>
                            </w:rPr>
                            <w:t>506</w:t>
                          </w:r>
                        </w:p>
                        <w:p w:rsidR="00505A62" w:rsidRPr="0023141C" w:rsidRDefault="00EE57F8" w:rsidP="002B7445">
                          <w:pPr>
                            <w:jc w:val="center"/>
                            <w:rPr>
                              <w:sz w:val="20"/>
                              <w:szCs w:val="20"/>
                            </w:rPr>
                          </w:pPr>
                          <w:hyperlink r:id="rId1" w:history="1">
                            <w:r w:rsidR="00C56C1D" w:rsidRPr="0023141C">
                              <w:rPr>
                                <w:rStyle w:val="Hyperlink"/>
                                <w:sz w:val="20"/>
                                <w:szCs w:val="20"/>
                              </w:rPr>
                              <w:t>cdesctmat@cl.df.gov.br</w:t>
                            </w:r>
                          </w:hyperlink>
                          <w:r w:rsidR="00C56C1D" w:rsidRPr="0023141C">
                            <w:rPr>
                              <w:sz w:val="20"/>
                              <w:szCs w:val="20"/>
                            </w:rPr>
                            <w:t xml:space="preserve"> - </w:t>
                          </w:r>
                          <w:hyperlink r:id="rId2" w:history="1">
                            <w:r w:rsidR="00C56C1D" w:rsidRPr="0023141C">
                              <w:rPr>
                                <w:rStyle w:val="Hyperlink"/>
                                <w:sz w:val="20"/>
                                <w:szCs w:val="20"/>
                              </w:rPr>
                              <w:t>www.cl.df.gov.br</w:t>
                            </w:r>
                          </w:hyperlink>
                        </w:p>
                        <w:p w:rsidR="00505A62" w:rsidRDefault="00C56C1D" w:rsidP="002B7445">
                          <w:pPr>
                            <w:pStyle w:val="Rodap"/>
                            <w:jc w:val="center"/>
                            <w:rPr>
                              <w:rFonts w:ascii="Comic Sans MS" w:hAnsi="Comic Sans MS"/>
                              <w:i/>
                              <w:color w:val="808080"/>
                              <w:sz w:val="18"/>
                              <w:szCs w:val="18"/>
                            </w:rPr>
                          </w:pPr>
                          <w:r>
                            <w:rPr>
                              <w:rFonts w:ascii="Comic Sans MS" w:hAnsi="Comic Sans MS"/>
                              <w:i/>
                              <w:color w:val="808080"/>
                              <w:sz w:val="18"/>
                              <w:szCs w:val="18"/>
                            </w:rPr>
                            <w:t>Respeito ao Meio Ambiente. Imprima apenas se for necessário.</w:t>
                          </w:r>
                        </w:p>
                        <w:p w:rsidR="00505A62" w:rsidRPr="007971F7" w:rsidRDefault="00EE57F8" w:rsidP="002B7445">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3780C" id="_x0000_t202" coordsize="21600,21600" o:spt="202" path="m,l,21600r21600,l21600,xe">
              <v:stroke joinstyle="miter"/>
              <v:path gradientshapeok="t" o:connecttype="rect"/>
            </v:shapetype>
            <v:shape id="Caixa de texto 3" o:spid="_x0000_s1027" type="#_x0000_t202" style="position:absolute;left:0;text-align:left;margin-left:.05pt;margin-top:-4.6pt;width:453.4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" stroked="f">
              <v:textbox inset="0,0,0,0">
                <w:txbxContent>
                  <w:p w:rsidR="00505A62" w:rsidRPr="00A676C3" w:rsidRDefault="00C56C1D" w:rsidP="002B7445">
                    <w:pPr>
                      <w:jc w:val="center"/>
                      <w:rPr>
                        <w:sz w:val="18"/>
                        <w:szCs w:val="18"/>
                      </w:rPr>
                    </w:pPr>
                    <w:r w:rsidRPr="00A676C3">
                      <w:rPr>
                        <w:sz w:val="18"/>
                        <w:szCs w:val="18"/>
                      </w:rPr>
                      <w:t>Praça Municipal – Quadra 2 – Lote 5 –</w:t>
                    </w:r>
                    <w:r>
                      <w:rPr>
                        <w:sz w:val="18"/>
                        <w:szCs w:val="18"/>
                      </w:rPr>
                      <w:t xml:space="preserve"> 1º Andar - </w:t>
                    </w:r>
                    <w:r w:rsidRPr="00A676C3">
                      <w:rPr>
                        <w:sz w:val="18"/>
                        <w:szCs w:val="18"/>
                      </w:rPr>
                      <w:t xml:space="preserve"> CEP 70</w:t>
                    </w:r>
                    <w:r>
                      <w:rPr>
                        <w:sz w:val="18"/>
                        <w:szCs w:val="18"/>
                      </w:rPr>
                      <w:t>.</w:t>
                    </w:r>
                    <w:r w:rsidRPr="00A676C3">
                      <w:rPr>
                        <w:sz w:val="18"/>
                        <w:szCs w:val="18"/>
                      </w:rPr>
                      <w:t>094-902 — Brasília-DF – Tel. (61) 3348-8</w:t>
                    </w:r>
                    <w:r>
                      <w:rPr>
                        <w:sz w:val="18"/>
                        <w:szCs w:val="18"/>
                      </w:rPr>
                      <w:t>506</w:t>
                    </w:r>
                  </w:p>
                  <w:p w:rsidR="00505A62" w:rsidRPr="0023141C" w:rsidRDefault="00E401AD" w:rsidP="002B7445">
                    <w:pPr>
                      <w:jc w:val="center"/>
                      <w:rPr>
                        <w:sz w:val="20"/>
                        <w:szCs w:val="20"/>
                      </w:rPr>
                    </w:pPr>
                    <w:hyperlink r:id="rId3" w:history="1">
                      <w:r w:rsidR="00C56C1D" w:rsidRPr="0023141C">
                        <w:rPr>
                          <w:rStyle w:val="Hyperlink"/>
                          <w:sz w:val="20"/>
                          <w:szCs w:val="20"/>
                        </w:rPr>
                        <w:t>cdesctmat@cl.df.gov.br</w:t>
                      </w:r>
                    </w:hyperlink>
                    <w:r w:rsidR="00C56C1D" w:rsidRPr="0023141C">
                      <w:rPr>
                        <w:sz w:val="20"/>
                        <w:szCs w:val="20"/>
                      </w:rPr>
                      <w:t xml:space="preserve"> - </w:t>
                    </w:r>
                    <w:hyperlink r:id="rId4" w:history="1">
                      <w:r w:rsidR="00C56C1D" w:rsidRPr="0023141C">
                        <w:rPr>
                          <w:rStyle w:val="Hyperlink"/>
                          <w:sz w:val="20"/>
                          <w:szCs w:val="20"/>
                        </w:rPr>
                        <w:t>www.cl.df.gov.br</w:t>
                      </w:r>
                    </w:hyperlink>
                  </w:p>
                  <w:p w:rsidR="00505A62" w:rsidRDefault="00C56C1D" w:rsidP="002B7445">
                    <w:pPr>
                      <w:pStyle w:val="Rodap"/>
                      <w:jc w:val="center"/>
                      <w:rPr>
                        <w:rFonts w:ascii="Comic Sans MS" w:hAnsi="Comic Sans MS"/>
                        <w:i/>
                        <w:color w:val="808080"/>
                        <w:sz w:val="18"/>
                        <w:szCs w:val="18"/>
                      </w:rPr>
                    </w:pPr>
                    <w:r>
                      <w:rPr>
                        <w:rFonts w:ascii="Comic Sans MS" w:hAnsi="Comic Sans MS"/>
                        <w:i/>
                        <w:color w:val="808080"/>
                        <w:sz w:val="18"/>
                        <w:szCs w:val="18"/>
                      </w:rPr>
                      <w:t>Respeito ao Meio Ambiente. Imprima apenas se for necessário.</w:t>
                    </w:r>
                  </w:p>
                  <w:p w:rsidR="00505A62" w:rsidRPr="007971F7" w:rsidRDefault="00E401AD" w:rsidP="002B7445">
                    <w:pPr>
                      <w:jc w:val="center"/>
                      <w:rPr>
                        <w:sz w:val="20"/>
                        <w:szCs w:val="20"/>
                      </w:rPr>
                    </w:pP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14:anchorId="2184DD53" wp14:editId="012B8745">
              <wp:simplePos x="0" y="0"/>
              <wp:positionH relativeFrom="column">
                <wp:posOffset>635</wp:posOffset>
              </wp:positionH>
              <wp:positionV relativeFrom="paragraph">
                <wp:posOffset>-58421</wp:posOffset>
              </wp:positionV>
              <wp:extent cx="5758815" cy="0"/>
              <wp:effectExtent l="0" t="0" r="32385" b="1905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496DA" id="_x0000_t32" coordsize="21600,21600" o:spt="32" o:oned="t" path="m,l21600,21600e" filled="f">
              <v:path arrowok="t" fillok="f" o:connecttype="none"/>
              <o:lock v:ext="edit" shapetype="t"/>
            </v:shapetype>
            <v:shape id="Conector de seta reta 2" o:spid="_x0000_s1026" type="#_x0000_t32" style="position:absolute;margin-left:.05pt;margin-top:-4.6pt;width:453.4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F97" w:rsidRDefault="0042060D">
      <w:r>
        <w:separator/>
      </w:r>
    </w:p>
  </w:footnote>
  <w:footnote w:type="continuationSeparator" w:id="0">
    <w:p w:rsidR="00A20F97" w:rsidRDefault="00420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A62" w:rsidRDefault="00EE57F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1025" type="#_x0000_t75" style="position:absolute;left:0;text-align:left;margin-left:0;margin-top:0;width:453.45pt;height:68.85pt;z-index:-251653120;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rPr>
      <w:pict>
        <v:shape id="WordPictureWatermark93396005" o:spid="_x0000_s1026" type="#_x0000_t75" style="position:absolute;left:0;text-align:left;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rPr>
      <w:pict>
        <v:shape id="WordPictureWatermark92243002" o:spid="_x0000_s1027" type="#_x0000_t75" style="position:absolute;left:0;text-align:left;margin-left:0;margin-top:0;width:424.95pt;height:642.8pt;z-index:-251651072;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A62" w:rsidRDefault="00C56C1D">
    <w:pPr>
      <w:pStyle w:val="Cabealho"/>
    </w:pPr>
    <w:r>
      <w:rPr>
        <w:noProof/>
      </w:rPr>
      <mc:AlternateContent>
        <mc:Choice Requires="wps">
          <w:drawing>
            <wp:anchor distT="4294967295" distB="4294967295" distL="114300" distR="114300" simplePos="0" relativeHeight="251662336" behindDoc="0" locked="0" layoutInCell="1" allowOverlap="1" wp14:anchorId="7689202D" wp14:editId="05A46273">
              <wp:simplePos x="0" y="0"/>
              <wp:positionH relativeFrom="column">
                <wp:posOffset>635</wp:posOffset>
              </wp:positionH>
              <wp:positionV relativeFrom="paragraph">
                <wp:posOffset>890269</wp:posOffset>
              </wp:positionV>
              <wp:extent cx="5758815" cy="0"/>
              <wp:effectExtent l="0" t="0" r="32385" b="19050"/>
              <wp:wrapNone/>
              <wp:docPr id="5"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8495F" id="_x0000_t32" coordsize="21600,21600" o:spt="32" o:oned="t" path="m,l21600,21600e" filled="f">
              <v:path arrowok="t" fillok="f" o:connecttype="none"/>
              <o:lock v:ext="edit" shapetype="t"/>
            </v:shapetype>
            <v:shape id="Conector de seta reta 5" o:spid="_x0000_s1026" type="#_x0000_t32" style="position:absolute;margin-left:.05pt;margin-top:70.1pt;width:453.4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"/>
          </w:pict>
        </mc:Fallback>
      </mc:AlternateContent>
    </w:r>
    <w:r>
      <w:rPr>
        <w:noProof/>
      </w:rPr>
      <mc:AlternateContent>
        <mc:Choice Requires="wps">
          <w:drawing>
            <wp:anchor distT="0" distB="0" distL="114300" distR="114300" simplePos="0" relativeHeight="251659264" behindDoc="0" locked="0" layoutInCell="1" allowOverlap="1" wp14:anchorId="0E61923F" wp14:editId="503444C4">
              <wp:simplePos x="0" y="0"/>
              <wp:positionH relativeFrom="column">
                <wp:posOffset>741680</wp:posOffset>
              </wp:positionH>
              <wp:positionV relativeFrom="paragraph">
                <wp:posOffset>15875</wp:posOffset>
              </wp:positionV>
              <wp:extent cx="4401820" cy="82423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A62" w:rsidRPr="001376AE" w:rsidRDefault="00C56C1D" w:rsidP="002B7445">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505A62" w:rsidRPr="00BB4A02" w:rsidRDefault="00C56C1D" w:rsidP="002B7445">
                          <w:pPr>
                            <w:jc w:val="center"/>
                            <w:rPr>
                              <w:rFonts w:ascii="Tahoma" w:hAnsi="Tahoma" w:cs="Tahoma"/>
                              <w:sz w:val="20"/>
                              <w:szCs w:val="20"/>
                            </w:rPr>
                          </w:pPr>
                          <w:r>
                            <w:rPr>
                              <w:rFonts w:ascii="Tahoma" w:hAnsi="Tahoma" w:cs="Tahoma"/>
                              <w:sz w:val="20"/>
                              <w:szCs w:val="20"/>
                            </w:rPr>
                            <w:t>Comissão de Desenvolvimento Econômico Sustentável, Ciência, Tecnologia, Meio Ambiente e Turismo - CDESCTMAT</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1923F" id="_x0000_t202" coordsize="21600,21600" o:spt="202" path="m,l,21600r21600,l21600,xe">
              <v:stroke joinstyle="miter"/>
              <v:path gradientshapeok="t" o:connecttype="rect"/>
            </v:shapetype>
            <v:shape id="Caixa de texto 4" o:spid="_x0000_s1026" type="#_x0000_t202" style="position:absolute;left:0;text-align:left;margin-left:58.4pt;margin-top:1.25pt;width:346.6pt;height:6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" stroked="f">
              <v:textbox inset="0,0,0,0">
                <w:txbxContent>
                  <w:p w:rsidR="00505A62" w:rsidRPr="001376AE" w:rsidRDefault="00C56C1D" w:rsidP="002B7445">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505A62" w:rsidRPr="00BB4A02" w:rsidRDefault="00C56C1D" w:rsidP="002B7445">
                    <w:pPr>
                      <w:jc w:val="center"/>
                      <w:rPr>
                        <w:rFonts w:ascii="Tahoma" w:hAnsi="Tahoma" w:cs="Tahoma"/>
                        <w:sz w:val="20"/>
                        <w:szCs w:val="20"/>
                      </w:rPr>
                    </w:pPr>
                    <w:r>
                      <w:rPr>
                        <w:rFonts w:ascii="Tahoma" w:hAnsi="Tahoma" w:cs="Tahoma"/>
                        <w:sz w:val="20"/>
                        <w:szCs w:val="20"/>
                      </w:rPr>
                      <w:t>Comissão de Desenvolvimento Econômico Sustentável, Ciência, Tecnologia, Meio Ambiente e Turismo - CDESCTMAT</w:t>
                    </w:r>
                  </w:p>
                </w:txbxContent>
              </v:textbox>
            </v:shape>
          </w:pict>
        </mc:Fallback>
      </mc:AlternateContent>
    </w:r>
    <w:r w:rsidRPr="00CC6E40">
      <w:rPr>
        <w:noProof/>
      </w:rPr>
      <w:drawing>
        <wp:inline distT="0" distB="0" distL="0" distR="0" wp14:anchorId="003EF0CB" wp14:editId="09A84A35">
          <wp:extent cx="5715000" cy="819150"/>
          <wp:effectExtent l="0" t="0" r="0" b="0"/>
          <wp:docPr id="1" name="Imagem 1"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teste papel de carta cldf - preto e branc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819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A62" w:rsidRDefault="00EE57F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1028" type="#_x0000_t75" style="position:absolute;left:0;text-align:left;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rPr>
      <w:pict>
        <v:shape id="WordPictureWatermark93396004" o:spid="_x0000_s1029" type="#_x0000_t75" style="position:absolute;left:0;text-align:left;margin-left:0;margin-top:0;width:443.6pt;height:671.35pt;z-index:-251649024;mso-position-horizontal:center;mso-position-horizontal-relative:margin;mso-position-vertical:center;mso-position-vertical-relative:margin" o:allowincell="f">
          <v:imagedata r:id="rId2" o:title="teste papel de carta cldf - lado esquerdo"/>
          <w10:wrap anchorx="margin" anchory="margin"/>
        </v:shape>
      </w:pict>
    </w:r>
    <w:r>
      <w:rPr>
        <w:noProof/>
      </w:rPr>
      <w:pict>
        <v:shape id="WordPictureWatermark92243001" o:spid="_x0000_s1030" type="#_x0000_t75" style="position:absolute;left:0;text-align:left;margin-left:0;margin-top:0;width:424.95pt;height:642.8pt;z-index:-251648000;mso-position-horizontal:center;mso-position-horizontal-relative:margin;mso-position-vertical:center;mso-position-vertical-relative:margin" o:allowincell="f">
          <v:imagedata r:id="rId3" o:title="teste papel de carta cldf 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06"/>
    <w:rsid w:val="00001674"/>
    <w:rsid w:val="00005628"/>
    <w:rsid w:val="000222B6"/>
    <w:rsid w:val="00025D25"/>
    <w:rsid w:val="00061B02"/>
    <w:rsid w:val="00071C2A"/>
    <w:rsid w:val="000837C0"/>
    <w:rsid w:val="0008543D"/>
    <w:rsid w:val="000869EB"/>
    <w:rsid w:val="00087DFC"/>
    <w:rsid w:val="0009428C"/>
    <w:rsid w:val="000C424C"/>
    <w:rsid w:val="000C5B66"/>
    <w:rsid w:val="000C6CB2"/>
    <w:rsid w:val="000F17B6"/>
    <w:rsid w:val="000F4896"/>
    <w:rsid w:val="001167BE"/>
    <w:rsid w:val="001234D3"/>
    <w:rsid w:val="00134878"/>
    <w:rsid w:val="00135E39"/>
    <w:rsid w:val="0013626E"/>
    <w:rsid w:val="00145BA9"/>
    <w:rsid w:val="00161915"/>
    <w:rsid w:val="00194F59"/>
    <w:rsid w:val="001A4062"/>
    <w:rsid w:val="001D6D1F"/>
    <w:rsid w:val="001F4624"/>
    <w:rsid w:val="001F7444"/>
    <w:rsid w:val="00200EB3"/>
    <w:rsid w:val="00215180"/>
    <w:rsid w:val="00223446"/>
    <w:rsid w:val="00232B44"/>
    <w:rsid w:val="0023592D"/>
    <w:rsid w:val="002F2C40"/>
    <w:rsid w:val="00314CA0"/>
    <w:rsid w:val="00323E69"/>
    <w:rsid w:val="00326C02"/>
    <w:rsid w:val="00335133"/>
    <w:rsid w:val="0034192A"/>
    <w:rsid w:val="00346239"/>
    <w:rsid w:val="00355C13"/>
    <w:rsid w:val="003652C9"/>
    <w:rsid w:val="003661D1"/>
    <w:rsid w:val="003D64FD"/>
    <w:rsid w:val="003E2040"/>
    <w:rsid w:val="00401A72"/>
    <w:rsid w:val="0040683E"/>
    <w:rsid w:val="00413A4C"/>
    <w:rsid w:val="0042060D"/>
    <w:rsid w:val="00451C80"/>
    <w:rsid w:val="0045409F"/>
    <w:rsid w:val="00457FD4"/>
    <w:rsid w:val="00484159"/>
    <w:rsid w:val="004B3585"/>
    <w:rsid w:val="004E62D7"/>
    <w:rsid w:val="004F28B4"/>
    <w:rsid w:val="00500028"/>
    <w:rsid w:val="005017A5"/>
    <w:rsid w:val="0050545E"/>
    <w:rsid w:val="00520D53"/>
    <w:rsid w:val="00525E4D"/>
    <w:rsid w:val="0053258F"/>
    <w:rsid w:val="00543A67"/>
    <w:rsid w:val="00545FE8"/>
    <w:rsid w:val="0055037A"/>
    <w:rsid w:val="005B5496"/>
    <w:rsid w:val="005D0F7A"/>
    <w:rsid w:val="005E49E1"/>
    <w:rsid w:val="00614E5F"/>
    <w:rsid w:val="006530ED"/>
    <w:rsid w:val="00654BC4"/>
    <w:rsid w:val="00665B09"/>
    <w:rsid w:val="0067588E"/>
    <w:rsid w:val="0069063F"/>
    <w:rsid w:val="006A3779"/>
    <w:rsid w:val="006B712A"/>
    <w:rsid w:val="006B78A2"/>
    <w:rsid w:val="006D4812"/>
    <w:rsid w:val="006E79FE"/>
    <w:rsid w:val="006F755B"/>
    <w:rsid w:val="00704FF2"/>
    <w:rsid w:val="00707EA1"/>
    <w:rsid w:val="007278E0"/>
    <w:rsid w:val="00740000"/>
    <w:rsid w:val="0076728B"/>
    <w:rsid w:val="00770B2D"/>
    <w:rsid w:val="00772816"/>
    <w:rsid w:val="00773E2B"/>
    <w:rsid w:val="00791961"/>
    <w:rsid w:val="007A5BB6"/>
    <w:rsid w:val="007F3942"/>
    <w:rsid w:val="008133F9"/>
    <w:rsid w:val="008327E7"/>
    <w:rsid w:val="008436DB"/>
    <w:rsid w:val="00861226"/>
    <w:rsid w:val="00871AB6"/>
    <w:rsid w:val="00883668"/>
    <w:rsid w:val="00886DD0"/>
    <w:rsid w:val="008F6ACA"/>
    <w:rsid w:val="009125BB"/>
    <w:rsid w:val="00917706"/>
    <w:rsid w:val="00922CE8"/>
    <w:rsid w:val="00943455"/>
    <w:rsid w:val="00951098"/>
    <w:rsid w:val="00962C47"/>
    <w:rsid w:val="00966BC7"/>
    <w:rsid w:val="00977009"/>
    <w:rsid w:val="00986546"/>
    <w:rsid w:val="009A6B30"/>
    <w:rsid w:val="009D3482"/>
    <w:rsid w:val="009D5E45"/>
    <w:rsid w:val="009F5B3E"/>
    <w:rsid w:val="00A11897"/>
    <w:rsid w:val="00A20F97"/>
    <w:rsid w:val="00A612C0"/>
    <w:rsid w:val="00A72752"/>
    <w:rsid w:val="00A866D2"/>
    <w:rsid w:val="00A872DB"/>
    <w:rsid w:val="00AA1794"/>
    <w:rsid w:val="00AA7E9A"/>
    <w:rsid w:val="00AB2EAA"/>
    <w:rsid w:val="00AE5E8F"/>
    <w:rsid w:val="00AF2034"/>
    <w:rsid w:val="00B06941"/>
    <w:rsid w:val="00B13A66"/>
    <w:rsid w:val="00B17A41"/>
    <w:rsid w:val="00B32680"/>
    <w:rsid w:val="00B6032D"/>
    <w:rsid w:val="00B6405C"/>
    <w:rsid w:val="00B73FC5"/>
    <w:rsid w:val="00B75644"/>
    <w:rsid w:val="00B8117D"/>
    <w:rsid w:val="00B9043E"/>
    <w:rsid w:val="00B935BF"/>
    <w:rsid w:val="00BC3855"/>
    <w:rsid w:val="00BD07D0"/>
    <w:rsid w:val="00BD6A05"/>
    <w:rsid w:val="00BF14B1"/>
    <w:rsid w:val="00C32947"/>
    <w:rsid w:val="00C40B44"/>
    <w:rsid w:val="00C56C1D"/>
    <w:rsid w:val="00C77A35"/>
    <w:rsid w:val="00C77A51"/>
    <w:rsid w:val="00C77C1D"/>
    <w:rsid w:val="00C90D59"/>
    <w:rsid w:val="00CD6F2B"/>
    <w:rsid w:val="00CE10A9"/>
    <w:rsid w:val="00D1113D"/>
    <w:rsid w:val="00D1264D"/>
    <w:rsid w:val="00D30473"/>
    <w:rsid w:val="00D34132"/>
    <w:rsid w:val="00D80E09"/>
    <w:rsid w:val="00D8129A"/>
    <w:rsid w:val="00D93125"/>
    <w:rsid w:val="00DE74F4"/>
    <w:rsid w:val="00DF0A0F"/>
    <w:rsid w:val="00E02675"/>
    <w:rsid w:val="00E060FD"/>
    <w:rsid w:val="00E30E65"/>
    <w:rsid w:val="00E367BA"/>
    <w:rsid w:val="00E401AD"/>
    <w:rsid w:val="00E425E8"/>
    <w:rsid w:val="00E433BD"/>
    <w:rsid w:val="00E55231"/>
    <w:rsid w:val="00E75537"/>
    <w:rsid w:val="00E935A7"/>
    <w:rsid w:val="00E937BC"/>
    <w:rsid w:val="00EA1BF2"/>
    <w:rsid w:val="00EA5C35"/>
    <w:rsid w:val="00EB0DF9"/>
    <w:rsid w:val="00EB3248"/>
    <w:rsid w:val="00EE50F0"/>
    <w:rsid w:val="00EE57F8"/>
    <w:rsid w:val="00EE5AFE"/>
    <w:rsid w:val="00F02406"/>
    <w:rsid w:val="00F13817"/>
    <w:rsid w:val="00F20767"/>
    <w:rsid w:val="00F24947"/>
    <w:rsid w:val="00F358FD"/>
    <w:rsid w:val="00F51938"/>
    <w:rsid w:val="00F51AD5"/>
    <w:rsid w:val="00F62DB8"/>
    <w:rsid w:val="00F65270"/>
    <w:rsid w:val="00F75D71"/>
    <w:rsid w:val="00FE35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2D6838-35B7-4667-9E4B-43B1CA5E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406"/>
    <w:pPr>
      <w:jc w:val="both"/>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02406"/>
    <w:pPr>
      <w:tabs>
        <w:tab w:val="center" w:pos="4252"/>
        <w:tab w:val="right" w:pos="8504"/>
      </w:tabs>
    </w:pPr>
  </w:style>
  <w:style w:type="character" w:customStyle="1" w:styleId="CabealhoChar">
    <w:name w:val="Cabeçalho Char"/>
    <w:basedOn w:val="Fontepargpadro"/>
    <w:link w:val="Cabealho"/>
    <w:uiPriority w:val="99"/>
    <w:semiHidden/>
    <w:rsid w:val="00F02406"/>
    <w:rPr>
      <w:rFonts w:ascii="Calibri" w:eastAsia="Times New Roman" w:hAnsi="Calibri" w:cs="Times New Roman"/>
      <w:lang w:eastAsia="pt-BR"/>
    </w:rPr>
  </w:style>
  <w:style w:type="paragraph" w:styleId="Rodap">
    <w:name w:val="footer"/>
    <w:basedOn w:val="Normal"/>
    <w:link w:val="RodapChar"/>
    <w:unhideWhenUsed/>
    <w:rsid w:val="00F02406"/>
    <w:pPr>
      <w:tabs>
        <w:tab w:val="center" w:pos="4252"/>
        <w:tab w:val="right" w:pos="8504"/>
      </w:tabs>
    </w:pPr>
  </w:style>
  <w:style w:type="character" w:customStyle="1" w:styleId="RodapChar">
    <w:name w:val="Rodapé Char"/>
    <w:basedOn w:val="Fontepargpadro"/>
    <w:link w:val="Rodap"/>
    <w:rsid w:val="00F02406"/>
    <w:rPr>
      <w:rFonts w:ascii="Calibri" w:eastAsia="Times New Roman" w:hAnsi="Calibri" w:cs="Times New Roman"/>
      <w:lang w:eastAsia="pt-BR"/>
    </w:rPr>
  </w:style>
  <w:style w:type="character" w:styleId="Hyperlink">
    <w:name w:val="Hyperlink"/>
    <w:basedOn w:val="Fontepargpadro"/>
    <w:uiPriority w:val="99"/>
    <w:unhideWhenUsed/>
    <w:rsid w:val="00F02406"/>
    <w:rPr>
      <w:color w:val="0000FF"/>
      <w:u w:val="single"/>
    </w:rPr>
  </w:style>
  <w:style w:type="paragraph" w:styleId="Textodebalo">
    <w:name w:val="Balloon Text"/>
    <w:basedOn w:val="Normal"/>
    <w:link w:val="TextodebaloChar"/>
    <w:uiPriority w:val="99"/>
    <w:semiHidden/>
    <w:unhideWhenUsed/>
    <w:rsid w:val="00C77C1D"/>
    <w:rPr>
      <w:rFonts w:ascii="Segoe UI" w:hAnsi="Segoe UI" w:cs="Segoe UI"/>
      <w:sz w:val="18"/>
      <w:szCs w:val="18"/>
    </w:rPr>
  </w:style>
  <w:style w:type="character" w:customStyle="1" w:styleId="TextodebaloChar">
    <w:name w:val="Texto de balão Char"/>
    <w:basedOn w:val="Fontepargpadro"/>
    <w:link w:val="Textodebalo"/>
    <w:uiPriority w:val="99"/>
    <w:semiHidden/>
    <w:rsid w:val="00C77C1D"/>
    <w:rPr>
      <w:rFonts w:ascii="Segoe UI" w:eastAsia="Times New Roman" w:hAnsi="Segoe UI" w:cs="Segoe UI"/>
      <w:sz w:val="18"/>
      <w:szCs w:val="18"/>
      <w:lang w:eastAsia="pt-BR"/>
    </w:rPr>
  </w:style>
  <w:style w:type="paragraph" w:styleId="PargrafodaLista">
    <w:name w:val="List Paragraph"/>
    <w:basedOn w:val="Normal"/>
    <w:uiPriority w:val="34"/>
    <w:qFormat/>
    <w:rsid w:val="00966BC7"/>
    <w:pPr>
      <w:ind w:left="708"/>
      <w:jc w:val="left"/>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cdesctmat@cl.df.gov.br" TargetMode="External"/><Relationship Id="rId2" Type="http://schemas.openxmlformats.org/officeDocument/2006/relationships/hyperlink" Target="http://www.cl.df.gov.br" TargetMode="External"/><Relationship Id="rId1" Type="http://schemas.openxmlformats.org/officeDocument/2006/relationships/hyperlink" Target="mailto:cdesctmat@cl.df.gov.br" TargetMode="External"/><Relationship Id="rId4" Type="http://schemas.openxmlformats.org/officeDocument/2006/relationships/hyperlink" Target="http://www.cl.df.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1094</Words>
  <Characters>5909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Uira Felipe Lourenco</dc:creator>
  <cp:keywords/>
  <dc:description/>
  <cp:lastModifiedBy>Emilia Maria Cavalcante Guerra</cp:lastModifiedBy>
  <cp:revision>6</cp:revision>
  <cp:lastPrinted>2019-03-15T18:21:00Z</cp:lastPrinted>
  <dcterms:created xsi:type="dcterms:W3CDTF">2019-05-14T19:44:00Z</dcterms:created>
  <dcterms:modified xsi:type="dcterms:W3CDTF">2019-05-16T20:15:00Z</dcterms:modified>
</cp:coreProperties>
</file>