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4F" w:rsidRDefault="005F754F" w:rsidP="00575702">
      <w:pPr>
        <w:rPr>
          <w:rFonts w:ascii="Tahoma" w:hAnsi="Tahoma" w:cs="Tahoma"/>
          <w:b/>
          <w:bCs/>
        </w:rPr>
      </w:pPr>
    </w:p>
    <w:p w:rsidR="00DE5530" w:rsidRPr="00F859F9" w:rsidRDefault="00AD22E9" w:rsidP="00575702">
      <w:pPr>
        <w:rPr>
          <w:rFonts w:ascii="Tahoma" w:hAnsi="Tahoma" w:cs="Tahoma"/>
          <w:b/>
          <w:sz w:val="24"/>
          <w:szCs w:val="24"/>
        </w:rPr>
      </w:pPr>
      <w:r w:rsidRPr="00F859F9">
        <w:rPr>
          <w:rFonts w:ascii="Tahoma" w:hAnsi="Tahoma" w:cs="Tahoma"/>
          <w:b/>
          <w:bCs/>
          <w:sz w:val="24"/>
          <w:szCs w:val="24"/>
        </w:rPr>
        <w:t>ATA DA 4</w:t>
      </w:r>
      <w:r w:rsidR="00B6405C" w:rsidRPr="00F859F9">
        <w:rPr>
          <w:rFonts w:ascii="Tahoma" w:hAnsi="Tahoma" w:cs="Tahoma"/>
          <w:b/>
          <w:bCs/>
          <w:sz w:val="24"/>
          <w:szCs w:val="24"/>
        </w:rPr>
        <w:t xml:space="preserve">ª REUNIÃO </w:t>
      </w:r>
      <w:r w:rsidR="00401188" w:rsidRPr="00F859F9">
        <w:rPr>
          <w:rFonts w:ascii="Tahoma" w:hAnsi="Tahoma" w:cs="Tahoma"/>
          <w:b/>
          <w:bCs/>
          <w:sz w:val="24"/>
          <w:szCs w:val="24"/>
        </w:rPr>
        <w:t>EXTRA</w:t>
      </w:r>
      <w:r w:rsidR="00F02406" w:rsidRPr="00F859F9">
        <w:rPr>
          <w:rFonts w:ascii="Tahoma" w:hAnsi="Tahoma" w:cs="Tahoma"/>
          <w:b/>
          <w:bCs/>
          <w:sz w:val="24"/>
          <w:szCs w:val="24"/>
        </w:rPr>
        <w:t>ORDINÁRIA DA COMISSÃO DE DESENVOLVIMENTO ECONÔMICO SUSTENTÁVEL, CIÊNCIA, TECNOLOGI</w:t>
      </w:r>
      <w:r w:rsidR="006E79FE" w:rsidRPr="00F859F9"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="00F02406" w:rsidRPr="00F859F9">
        <w:rPr>
          <w:rFonts w:ascii="Tahoma" w:hAnsi="Tahoma" w:cs="Tahoma"/>
          <w:b/>
          <w:bCs/>
          <w:sz w:val="24"/>
          <w:szCs w:val="24"/>
        </w:rPr>
        <w:t>ª SESSÃO LEGISLATIVA DA 7ª LEGISLATURA DA CÂMARA LEGISLATIVA DO DISTRITO FEDERAL</w:t>
      </w:r>
      <w:r w:rsidR="00DE5530" w:rsidRPr="00F859F9">
        <w:rPr>
          <w:rFonts w:ascii="Tahoma" w:hAnsi="Tahoma" w:cs="Tahoma"/>
          <w:b/>
          <w:bCs/>
          <w:sz w:val="24"/>
          <w:szCs w:val="24"/>
        </w:rPr>
        <w:t>,</w:t>
      </w:r>
      <w:r w:rsidR="00DE5530" w:rsidRPr="00F859F9">
        <w:rPr>
          <w:rFonts w:ascii="Tahoma" w:hAnsi="Tahoma" w:cs="Tahoma"/>
          <w:b/>
          <w:sz w:val="24"/>
          <w:szCs w:val="24"/>
        </w:rPr>
        <w:t xml:space="preserve"> REALIZADA</w:t>
      </w:r>
      <w:r w:rsidR="00167AC2" w:rsidRPr="00F859F9">
        <w:rPr>
          <w:rFonts w:ascii="Tahoma" w:hAnsi="Tahoma" w:cs="Tahoma"/>
          <w:b/>
          <w:sz w:val="24"/>
          <w:szCs w:val="24"/>
        </w:rPr>
        <w:t xml:space="preserve"> EM</w:t>
      </w:r>
      <w:r w:rsidR="00DE5530" w:rsidRPr="00F859F9">
        <w:rPr>
          <w:rFonts w:ascii="Tahoma" w:hAnsi="Tahoma" w:cs="Tahoma"/>
          <w:b/>
          <w:sz w:val="24"/>
          <w:szCs w:val="24"/>
        </w:rPr>
        <w:t xml:space="preserve"> </w:t>
      </w:r>
      <w:r w:rsidR="000E77F4" w:rsidRPr="00F859F9">
        <w:rPr>
          <w:rFonts w:ascii="Tahoma" w:hAnsi="Tahoma" w:cs="Tahoma"/>
          <w:b/>
          <w:sz w:val="24"/>
          <w:szCs w:val="24"/>
        </w:rPr>
        <w:t>0</w:t>
      </w:r>
      <w:r w:rsidR="00DE5530" w:rsidRPr="00F859F9">
        <w:rPr>
          <w:rFonts w:ascii="Tahoma" w:hAnsi="Tahoma" w:cs="Tahoma"/>
          <w:b/>
          <w:sz w:val="24"/>
          <w:szCs w:val="24"/>
        </w:rPr>
        <w:t>6 DE JUNHO DE 2017.</w:t>
      </w:r>
    </w:p>
    <w:p w:rsidR="00E52C59" w:rsidRDefault="00E52C59" w:rsidP="00575702">
      <w:pPr>
        <w:rPr>
          <w:rFonts w:ascii="Tahoma" w:hAnsi="Tahoma" w:cs="Tahoma"/>
          <w:b/>
          <w:bCs/>
        </w:rPr>
      </w:pPr>
    </w:p>
    <w:p w:rsidR="00F45AB1" w:rsidRDefault="00F45AB1" w:rsidP="00575702">
      <w:pPr>
        <w:rPr>
          <w:rFonts w:ascii="Tahoma" w:hAnsi="Tahoma" w:cs="Tahoma"/>
          <w:b/>
          <w:bCs/>
        </w:rPr>
      </w:pPr>
      <w:bookmarkStart w:id="0" w:name="_GoBack"/>
      <w:bookmarkEnd w:id="0"/>
    </w:p>
    <w:p w:rsidR="00F45AB1" w:rsidRDefault="00F45AB1" w:rsidP="00E1044F">
      <w:pPr>
        <w:rPr>
          <w:rFonts w:ascii="Tahoma" w:hAnsi="Tahoma" w:cs="Tahoma"/>
          <w:sz w:val="24"/>
          <w:szCs w:val="24"/>
        </w:rPr>
      </w:pPr>
    </w:p>
    <w:p w:rsidR="00BD6DEC" w:rsidRPr="007F31DF" w:rsidRDefault="00234CE1" w:rsidP="00E1044F">
      <w:pPr>
        <w:rPr>
          <w:rFonts w:ascii="Tahoma" w:hAnsi="Tahoma" w:cs="Tahoma"/>
        </w:rPr>
      </w:pPr>
      <w:r w:rsidRPr="005951F7">
        <w:rPr>
          <w:rFonts w:ascii="Tahoma" w:hAnsi="Tahoma" w:cs="Tahoma"/>
          <w:sz w:val="24"/>
          <w:szCs w:val="24"/>
        </w:rPr>
        <w:t xml:space="preserve">Aos seis de junho do ano de dois mil e dezessete, </w:t>
      </w:r>
      <w:r w:rsidR="001210FF">
        <w:rPr>
          <w:rFonts w:ascii="Tahoma" w:hAnsi="Tahoma" w:cs="Tahoma"/>
          <w:sz w:val="24"/>
          <w:szCs w:val="24"/>
        </w:rPr>
        <w:t xml:space="preserve">às dez horas e vinte e dois minutos,     </w:t>
      </w:r>
      <w:r w:rsidR="001210F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1210FF" w:rsidRPr="00B614B7">
        <w:rPr>
          <w:rFonts w:ascii="Tahoma" w:hAnsi="Tahoma" w:cs="Tahoma"/>
          <w:sz w:val="24"/>
          <w:szCs w:val="24"/>
        </w:rPr>
        <w:t>na Sala de Reuniões das Comissões da Câmara Legislativa do Distrito Federal, reuniu-se a Comissão de Desenvolvimento Econômico Sustentável, Ciência, Tecnologia, Meio Ambiente e Turismo</w:t>
      </w:r>
      <w:r w:rsidR="00105DAA">
        <w:rPr>
          <w:rFonts w:ascii="Tahoma" w:hAnsi="Tahoma" w:cs="Tahoma"/>
          <w:sz w:val="24"/>
          <w:szCs w:val="24"/>
        </w:rPr>
        <w:t xml:space="preserve"> – CDESCTMAT -</w:t>
      </w:r>
      <w:r w:rsidR="001210FF" w:rsidRPr="00B614B7">
        <w:rPr>
          <w:rFonts w:ascii="Tahoma" w:hAnsi="Tahoma" w:cs="Tahoma"/>
          <w:sz w:val="24"/>
          <w:szCs w:val="24"/>
        </w:rPr>
        <w:t xml:space="preserve">, </w:t>
      </w:r>
      <w:r w:rsidR="008635D1">
        <w:rPr>
          <w:rFonts w:ascii="Tahoma" w:hAnsi="Tahoma" w:cs="Tahoma"/>
          <w:sz w:val="24"/>
          <w:szCs w:val="24"/>
        </w:rPr>
        <w:t>para a quarta reunião extraordinária,</w:t>
      </w:r>
      <w:r w:rsidR="001210FF" w:rsidRPr="00B614B7">
        <w:rPr>
          <w:rFonts w:ascii="Tahoma" w:hAnsi="Tahoma" w:cs="Tahoma"/>
          <w:sz w:val="24"/>
          <w:szCs w:val="24"/>
        </w:rPr>
        <w:t xml:space="preserve">  da terceira sessão legislativa, da sétima legislatura</w:t>
      </w:r>
      <w:r w:rsidR="001210FF">
        <w:rPr>
          <w:rFonts w:ascii="Tahoma" w:hAnsi="Tahoma" w:cs="Tahoma"/>
          <w:sz w:val="24"/>
          <w:szCs w:val="24"/>
        </w:rPr>
        <w:t>,</w:t>
      </w:r>
      <w:r w:rsidR="001210FF" w:rsidRPr="00B614B7">
        <w:rPr>
          <w:rFonts w:ascii="Tahoma" w:hAnsi="Tahoma" w:cs="Tahoma"/>
          <w:sz w:val="24"/>
          <w:szCs w:val="24"/>
        </w:rPr>
        <w:t xml:space="preserve"> </w:t>
      </w:r>
      <w:r w:rsidR="001210FF">
        <w:rPr>
          <w:rFonts w:ascii="Tahoma" w:hAnsi="Tahoma" w:cs="Tahoma"/>
          <w:sz w:val="24"/>
          <w:szCs w:val="24"/>
        </w:rPr>
        <w:t>p</w:t>
      </w:r>
      <w:r w:rsidR="001210FF" w:rsidRPr="00B614B7">
        <w:rPr>
          <w:rFonts w:ascii="Tahoma" w:hAnsi="Tahoma" w:cs="Tahoma"/>
          <w:sz w:val="24"/>
          <w:szCs w:val="24"/>
        </w:rPr>
        <w:t>resentes o</w:t>
      </w:r>
      <w:r w:rsidR="009B15A2">
        <w:rPr>
          <w:rFonts w:ascii="Tahoma" w:hAnsi="Tahoma" w:cs="Tahoma"/>
          <w:sz w:val="24"/>
          <w:szCs w:val="24"/>
        </w:rPr>
        <w:t xml:space="preserve"> D</w:t>
      </w:r>
      <w:r w:rsidR="005F754F">
        <w:rPr>
          <w:rFonts w:ascii="Tahoma" w:hAnsi="Tahoma" w:cs="Tahoma"/>
          <w:sz w:val="24"/>
          <w:szCs w:val="24"/>
        </w:rPr>
        <w:t>eputad</w:t>
      </w:r>
      <w:r w:rsidR="009B15A2">
        <w:rPr>
          <w:rFonts w:ascii="Tahoma" w:hAnsi="Tahoma" w:cs="Tahoma"/>
          <w:sz w:val="24"/>
          <w:szCs w:val="24"/>
        </w:rPr>
        <w:t>o</w:t>
      </w:r>
      <w:r w:rsidR="001210FF" w:rsidRPr="00B614B7">
        <w:rPr>
          <w:rFonts w:ascii="Tahoma" w:hAnsi="Tahoma" w:cs="Tahoma"/>
          <w:sz w:val="24"/>
          <w:szCs w:val="24"/>
        </w:rPr>
        <w:t xml:space="preserve"> Bispo Renato Andrade</w:t>
      </w:r>
      <w:r w:rsidR="001210FF">
        <w:rPr>
          <w:rFonts w:ascii="Tahoma" w:hAnsi="Tahoma" w:cs="Tahoma"/>
          <w:sz w:val="24"/>
          <w:szCs w:val="24"/>
        </w:rPr>
        <w:t>,</w:t>
      </w:r>
      <w:r w:rsidR="009B15A2">
        <w:rPr>
          <w:rFonts w:ascii="Tahoma" w:hAnsi="Tahoma" w:cs="Tahoma"/>
          <w:sz w:val="24"/>
          <w:szCs w:val="24"/>
        </w:rPr>
        <w:t xml:space="preserve"> </w:t>
      </w:r>
      <w:r w:rsidR="001210FF">
        <w:rPr>
          <w:rFonts w:ascii="Tahoma" w:hAnsi="Tahoma" w:cs="Tahoma"/>
          <w:sz w:val="24"/>
          <w:szCs w:val="24"/>
        </w:rPr>
        <w:t xml:space="preserve"> </w:t>
      </w:r>
      <w:r w:rsidR="00DD1B61">
        <w:rPr>
          <w:rFonts w:ascii="Tahoma" w:hAnsi="Tahoma" w:cs="Tahoma"/>
          <w:sz w:val="24"/>
          <w:szCs w:val="24"/>
        </w:rPr>
        <w:t xml:space="preserve">Deputada </w:t>
      </w:r>
      <w:r w:rsidR="000E1F51">
        <w:rPr>
          <w:rFonts w:ascii="Tahoma" w:hAnsi="Tahoma" w:cs="Tahoma"/>
          <w:sz w:val="24"/>
          <w:szCs w:val="24"/>
        </w:rPr>
        <w:t>Celina Leão</w:t>
      </w:r>
      <w:r w:rsidR="00D26EA8">
        <w:rPr>
          <w:rFonts w:ascii="Tahoma" w:hAnsi="Tahoma" w:cs="Tahoma"/>
          <w:sz w:val="24"/>
          <w:szCs w:val="24"/>
        </w:rPr>
        <w:t>,</w:t>
      </w:r>
      <w:r w:rsidR="000E1F51">
        <w:rPr>
          <w:rFonts w:ascii="Tahoma" w:hAnsi="Tahoma" w:cs="Tahoma"/>
          <w:sz w:val="24"/>
          <w:szCs w:val="24"/>
        </w:rPr>
        <w:t xml:space="preserve"> </w:t>
      </w:r>
      <w:r w:rsidR="004C119D">
        <w:rPr>
          <w:rFonts w:ascii="Tahoma" w:hAnsi="Tahoma" w:cs="Tahoma"/>
          <w:sz w:val="24"/>
          <w:szCs w:val="24"/>
        </w:rPr>
        <w:t>a Suplente do Deputado Cristiano Araújo a Deputada Telma Rufino</w:t>
      </w:r>
      <w:r w:rsidR="004C119D">
        <w:rPr>
          <w:rFonts w:ascii="Tahoma" w:hAnsi="Tahoma" w:cs="Tahoma"/>
          <w:b/>
          <w:sz w:val="24"/>
          <w:szCs w:val="24"/>
        </w:rPr>
        <w:t>,</w:t>
      </w:r>
      <w:r w:rsidR="00884653">
        <w:rPr>
          <w:rFonts w:ascii="Tahoma" w:hAnsi="Tahoma" w:cs="Tahoma"/>
          <w:sz w:val="24"/>
          <w:szCs w:val="24"/>
        </w:rPr>
        <w:t xml:space="preserve"> </w:t>
      </w:r>
      <w:r w:rsidR="002743F7">
        <w:rPr>
          <w:rFonts w:ascii="Tahoma" w:hAnsi="Tahoma" w:cs="Tahoma"/>
          <w:sz w:val="24"/>
          <w:szCs w:val="24"/>
        </w:rPr>
        <w:t>o</w:t>
      </w:r>
      <w:r w:rsidR="00884653">
        <w:rPr>
          <w:rFonts w:ascii="Tahoma" w:hAnsi="Tahoma" w:cs="Tahoma"/>
          <w:sz w:val="24"/>
          <w:szCs w:val="24"/>
        </w:rPr>
        <w:t xml:space="preserve"> Deputado Cláudio Abrantes</w:t>
      </w:r>
      <w:r w:rsidR="00D26EA8">
        <w:rPr>
          <w:rFonts w:ascii="Tahoma" w:hAnsi="Tahoma" w:cs="Tahoma"/>
          <w:sz w:val="24"/>
          <w:szCs w:val="24"/>
        </w:rPr>
        <w:t xml:space="preserve"> e posteriormente a presença do Deputado Cristiano Araújo</w:t>
      </w:r>
      <w:r w:rsidR="00E273B7">
        <w:rPr>
          <w:rFonts w:ascii="Tahoma" w:hAnsi="Tahoma" w:cs="Tahoma"/>
          <w:sz w:val="24"/>
          <w:szCs w:val="24"/>
        </w:rPr>
        <w:t xml:space="preserve">(em </w:t>
      </w:r>
      <w:r w:rsidR="00CF075D">
        <w:rPr>
          <w:rFonts w:ascii="Tahoma" w:hAnsi="Tahoma" w:cs="Tahoma"/>
          <w:sz w:val="24"/>
          <w:szCs w:val="24"/>
        </w:rPr>
        <w:t>seguida a ausência da Deputada Telma Rufino</w:t>
      </w:r>
      <w:r w:rsidR="00E273B7">
        <w:rPr>
          <w:rFonts w:ascii="Tahoma" w:hAnsi="Tahoma" w:cs="Tahoma"/>
          <w:sz w:val="24"/>
          <w:szCs w:val="24"/>
        </w:rPr>
        <w:t>)</w:t>
      </w:r>
      <w:r w:rsidR="00B84C8F">
        <w:rPr>
          <w:rFonts w:ascii="Tahoma" w:hAnsi="Tahoma" w:cs="Tahoma"/>
          <w:sz w:val="24"/>
          <w:szCs w:val="24"/>
        </w:rPr>
        <w:t>, ausente o Deputado Chico Vigilante.</w:t>
      </w:r>
      <w:r w:rsidR="001210FF" w:rsidRPr="00B614B7">
        <w:rPr>
          <w:rFonts w:ascii="Tahoma" w:hAnsi="Tahoma" w:cs="Tahoma"/>
          <w:sz w:val="24"/>
          <w:szCs w:val="24"/>
        </w:rPr>
        <w:t xml:space="preserve"> O Presidente</w:t>
      </w:r>
      <w:r w:rsidR="001210FF">
        <w:rPr>
          <w:rFonts w:ascii="Tahoma" w:hAnsi="Tahoma" w:cs="Tahoma"/>
          <w:sz w:val="24"/>
          <w:szCs w:val="24"/>
        </w:rPr>
        <w:t xml:space="preserve"> da Comissão,</w:t>
      </w:r>
      <w:r w:rsidR="001210FF" w:rsidRPr="00B614B7">
        <w:rPr>
          <w:rFonts w:ascii="Tahoma" w:hAnsi="Tahoma" w:cs="Tahoma"/>
          <w:sz w:val="24"/>
          <w:szCs w:val="24"/>
        </w:rPr>
        <w:t xml:space="preserve"> Deputado Bispo Renato Andrade</w:t>
      </w:r>
      <w:r w:rsidR="001210FF">
        <w:rPr>
          <w:rFonts w:ascii="Tahoma" w:hAnsi="Tahoma" w:cs="Tahoma"/>
          <w:sz w:val="24"/>
          <w:szCs w:val="24"/>
        </w:rPr>
        <w:t xml:space="preserve">, </w:t>
      </w:r>
      <w:r w:rsidR="001210FF" w:rsidRPr="00B614B7">
        <w:rPr>
          <w:rFonts w:ascii="Tahoma" w:hAnsi="Tahoma" w:cs="Tahoma"/>
          <w:sz w:val="24"/>
          <w:szCs w:val="24"/>
        </w:rPr>
        <w:t xml:space="preserve">declarou aberta </w:t>
      </w:r>
      <w:r w:rsidR="00901A04">
        <w:rPr>
          <w:rFonts w:ascii="Tahoma" w:hAnsi="Tahoma" w:cs="Tahoma"/>
          <w:sz w:val="24"/>
          <w:szCs w:val="24"/>
        </w:rPr>
        <w:t xml:space="preserve">a </w:t>
      </w:r>
      <w:r w:rsidR="002870F9">
        <w:rPr>
          <w:rFonts w:ascii="Tahoma" w:hAnsi="Tahoma" w:cs="Tahoma"/>
          <w:sz w:val="24"/>
          <w:szCs w:val="24"/>
        </w:rPr>
        <w:t>r</w:t>
      </w:r>
      <w:r w:rsidR="001210FF" w:rsidRPr="00B614B7">
        <w:rPr>
          <w:rFonts w:ascii="Tahoma" w:hAnsi="Tahoma" w:cs="Tahoma"/>
          <w:sz w:val="24"/>
          <w:szCs w:val="24"/>
        </w:rPr>
        <w:t>eunião</w:t>
      </w:r>
      <w:r w:rsidR="002870F9">
        <w:rPr>
          <w:rFonts w:ascii="Tahoma" w:hAnsi="Tahoma" w:cs="Tahoma"/>
          <w:sz w:val="24"/>
          <w:szCs w:val="24"/>
        </w:rPr>
        <w:t>.</w:t>
      </w:r>
      <w:r w:rsidR="00D26EA8">
        <w:rPr>
          <w:rFonts w:ascii="Tahoma" w:hAnsi="Tahoma" w:cs="Tahoma"/>
          <w:sz w:val="24"/>
          <w:szCs w:val="24"/>
        </w:rPr>
        <w:t xml:space="preserve"> </w:t>
      </w:r>
      <w:r w:rsidR="001210FF">
        <w:rPr>
          <w:rFonts w:ascii="Tahoma" w:hAnsi="Tahoma" w:cs="Tahoma"/>
          <w:sz w:val="24"/>
          <w:szCs w:val="24"/>
        </w:rPr>
        <w:t xml:space="preserve"> </w:t>
      </w:r>
      <w:r w:rsidR="00B15029">
        <w:rPr>
          <w:rFonts w:ascii="Tahoma" w:hAnsi="Tahoma" w:cs="Tahoma"/>
          <w:sz w:val="24"/>
          <w:szCs w:val="24"/>
        </w:rPr>
        <w:t>Concedeu</w:t>
      </w:r>
      <w:r w:rsidR="006E2CD8">
        <w:rPr>
          <w:rFonts w:ascii="Tahoma" w:hAnsi="Tahoma" w:cs="Tahoma"/>
          <w:sz w:val="24"/>
          <w:szCs w:val="24"/>
        </w:rPr>
        <w:t xml:space="preserve"> a palavra à Deputada Celina Leão, </w:t>
      </w:r>
      <w:proofErr w:type="gramStart"/>
      <w:r w:rsidR="006E2CD8">
        <w:rPr>
          <w:rFonts w:ascii="Tahoma" w:hAnsi="Tahoma" w:cs="Tahoma"/>
          <w:sz w:val="24"/>
          <w:szCs w:val="24"/>
        </w:rPr>
        <w:t xml:space="preserve">que </w:t>
      </w:r>
      <w:r w:rsidR="003661BE">
        <w:rPr>
          <w:rFonts w:ascii="Tahoma" w:hAnsi="Tahoma" w:cs="Tahoma"/>
          <w:sz w:val="24"/>
          <w:szCs w:val="24"/>
        </w:rPr>
        <w:t xml:space="preserve"> pediu</w:t>
      </w:r>
      <w:proofErr w:type="gramEnd"/>
      <w:r w:rsidR="006E2CD8">
        <w:rPr>
          <w:rFonts w:ascii="Tahoma" w:hAnsi="Tahoma" w:cs="Tahoma"/>
          <w:sz w:val="24"/>
          <w:szCs w:val="24"/>
        </w:rPr>
        <w:t xml:space="preserve"> a</w:t>
      </w:r>
      <w:r w:rsidR="003661BE">
        <w:rPr>
          <w:rFonts w:ascii="Tahoma" w:hAnsi="Tahoma" w:cs="Tahoma"/>
          <w:sz w:val="24"/>
          <w:szCs w:val="24"/>
        </w:rPr>
        <w:t xml:space="preserve"> inversão da pauta começando pelo item 15,</w:t>
      </w:r>
      <w:r w:rsidR="0015545C">
        <w:rPr>
          <w:rFonts w:ascii="Tahoma" w:hAnsi="Tahoma" w:cs="Tahoma"/>
          <w:sz w:val="24"/>
          <w:szCs w:val="24"/>
        </w:rPr>
        <w:t>”</w:t>
      </w:r>
      <w:r w:rsidR="003661BE">
        <w:rPr>
          <w:rFonts w:ascii="Tahoma" w:hAnsi="Tahoma" w:cs="Tahoma"/>
          <w:sz w:val="24"/>
          <w:szCs w:val="24"/>
        </w:rPr>
        <w:t>prestigiando o pessoal da</w:t>
      </w:r>
      <w:r w:rsidR="0015545C">
        <w:rPr>
          <w:rFonts w:ascii="Tahoma" w:hAnsi="Tahoma" w:cs="Tahoma"/>
          <w:sz w:val="24"/>
          <w:szCs w:val="24"/>
        </w:rPr>
        <w:t>s rádios comunitárias  que está</w:t>
      </w:r>
      <w:r w:rsidR="003661BE">
        <w:rPr>
          <w:rFonts w:ascii="Tahoma" w:hAnsi="Tahoma" w:cs="Tahoma"/>
          <w:sz w:val="24"/>
          <w:szCs w:val="24"/>
        </w:rPr>
        <w:t xml:space="preserve"> presente</w:t>
      </w:r>
      <w:r w:rsidR="0015545C">
        <w:rPr>
          <w:rFonts w:ascii="Tahoma" w:hAnsi="Tahoma" w:cs="Tahoma"/>
          <w:sz w:val="24"/>
          <w:szCs w:val="24"/>
        </w:rPr>
        <w:t>”</w:t>
      </w:r>
      <w:r w:rsidR="003661BE">
        <w:rPr>
          <w:rFonts w:ascii="Tahoma" w:hAnsi="Tahoma" w:cs="Tahoma"/>
          <w:sz w:val="24"/>
          <w:szCs w:val="24"/>
        </w:rPr>
        <w:t>. O Presidente da Comissão acatou a questão de ordem da Deputada Celina Leão</w:t>
      </w:r>
      <w:r w:rsidR="00A25D5C">
        <w:rPr>
          <w:rFonts w:ascii="Tahoma" w:hAnsi="Tahoma" w:cs="Tahoma"/>
          <w:sz w:val="24"/>
          <w:szCs w:val="24"/>
        </w:rPr>
        <w:t>.</w:t>
      </w:r>
      <w:r w:rsidR="006E2CD8">
        <w:rPr>
          <w:rFonts w:ascii="Tahoma" w:hAnsi="Tahoma" w:cs="Tahoma"/>
          <w:sz w:val="24"/>
          <w:szCs w:val="24"/>
        </w:rPr>
        <w:t xml:space="preserve"> </w:t>
      </w:r>
      <w:r w:rsidR="009B1553">
        <w:rPr>
          <w:rFonts w:ascii="Tahoma" w:hAnsi="Tahoma" w:cs="Tahoma"/>
          <w:sz w:val="24"/>
          <w:szCs w:val="24"/>
        </w:rPr>
        <w:t xml:space="preserve">Iniciou </w:t>
      </w:r>
      <w:proofErr w:type="gramStart"/>
      <w:r w:rsidR="005B0F2C">
        <w:rPr>
          <w:rFonts w:ascii="Tahoma" w:hAnsi="Tahoma" w:cs="Tahoma"/>
          <w:sz w:val="24"/>
          <w:szCs w:val="24"/>
        </w:rPr>
        <w:t>a  apreciação</w:t>
      </w:r>
      <w:proofErr w:type="gramEnd"/>
      <w:r w:rsidR="005B0F2C">
        <w:rPr>
          <w:rFonts w:ascii="Tahoma" w:hAnsi="Tahoma" w:cs="Tahoma"/>
          <w:sz w:val="24"/>
          <w:szCs w:val="24"/>
        </w:rPr>
        <w:t xml:space="preserve">, discussão e votação dos pareceres dos projetos constante na pauta da Comissão. </w:t>
      </w:r>
      <w:r w:rsidR="00F73646">
        <w:rPr>
          <w:rFonts w:ascii="Tahoma" w:hAnsi="Tahoma" w:cs="Tahoma"/>
          <w:sz w:val="24"/>
          <w:szCs w:val="24"/>
        </w:rPr>
        <w:t>Item 15</w:t>
      </w:r>
      <w:r w:rsidR="00A25D5C">
        <w:rPr>
          <w:rFonts w:ascii="Tahoma" w:hAnsi="Tahoma" w:cs="Tahoma"/>
          <w:sz w:val="24"/>
          <w:szCs w:val="24"/>
        </w:rPr>
        <w:t xml:space="preserve"> -</w:t>
      </w:r>
      <w:r w:rsidR="00A25D5C" w:rsidRPr="005951F7">
        <w:rPr>
          <w:rFonts w:ascii="Tahoma" w:hAnsi="Tahoma" w:cs="Tahoma"/>
          <w:sz w:val="24"/>
          <w:szCs w:val="24"/>
        </w:rPr>
        <w:t xml:space="preserve"> Projeto de Lei n° 1399/2016, de autoria da Deputada Luzia de Paula que "Institui o Programa Distrital de Fomento ao Serviço de Radiodifusão Comunitária e dá outras providências", relat</w:t>
      </w:r>
      <w:r w:rsidR="005B416A">
        <w:rPr>
          <w:rFonts w:ascii="Tahoma" w:hAnsi="Tahoma" w:cs="Tahoma"/>
          <w:sz w:val="24"/>
          <w:szCs w:val="24"/>
        </w:rPr>
        <w:t>o</w:t>
      </w:r>
      <w:r w:rsidR="00A25D5C" w:rsidRPr="005951F7">
        <w:rPr>
          <w:rFonts w:ascii="Tahoma" w:hAnsi="Tahoma" w:cs="Tahoma"/>
          <w:sz w:val="24"/>
          <w:szCs w:val="24"/>
        </w:rPr>
        <w:t>ria Deputado Chico Vigilante</w:t>
      </w:r>
      <w:r w:rsidR="00A25D5C">
        <w:rPr>
          <w:rFonts w:ascii="Tahoma" w:hAnsi="Tahoma" w:cs="Tahoma"/>
          <w:sz w:val="24"/>
          <w:szCs w:val="24"/>
        </w:rPr>
        <w:t>, com p</w:t>
      </w:r>
      <w:r w:rsidR="00A25D5C" w:rsidRPr="005951F7">
        <w:rPr>
          <w:rFonts w:ascii="Tahoma" w:hAnsi="Tahoma" w:cs="Tahoma"/>
          <w:sz w:val="24"/>
          <w:szCs w:val="24"/>
        </w:rPr>
        <w:t>arecer pela aprovação da matéria.</w:t>
      </w:r>
      <w:r w:rsidR="00FF041A">
        <w:rPr>
          <w:rFonts w:ascii="Tahoma" w:hAnsi="Tahoma" w:cs="Tahoma"/>
          <w:sz w:val="24"/>
          <w:szCs w:val="24"/>
        </w:rPr>
        <w:t xml:space="preserve"> A Deputada Celina Leão </w:t>
      </w:r>
      <w:r w:rsidR="005C4329">
        <w:rPr>
          <w:rFonts w:ascii="Tahoma" w:hAnsi="Tahoma" w:cs="Tahoma"/>
          <w:sz w:val="24"/>
          <w:szCs w:val="24"/>
        </w:rPr>
        <w:t>procedeu a leitura d</w:t>
      </w:r>
      <w:r w:rsidR="00FF041A">
        <w:rPr>
          <w:rFonts w:ascii="Tahoma" w:hAnsi="Tahoma" w:cs="Tahoma"/>
          <w:sz w:val="24"/>
          <w:szCs w:val="24"/>
        </w:rPr>
        <w:t xml:space="preserve">o parecer </w:t>
      </w:r>
      <w:proofErr w:type="spellStart"/>
      <w:r w:rsidR="00FF041A" w:rsidRPr="00FF041A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FF041A">
        <w:rPr>
          <w:rFonts w:ascii="Tahoma" w:hAnsi="Tahoma" w:cs="Tahoma"/>
          <w:sz w:val="24"/>
          <w:szCs w:val="24"/>
        </w:rPr>
        <w:t>.</w:t>
      </w:r>
      <w:r w:rsidR="00A25D5C" w:rsidRPr="005951F7">
        <w:rPr>
          <w:rFonts w:ascii="Tahoma" w:hAnsi="Tahoma" w:cs="Tahoma"/>
          <w:sz w:val="24"/>
          <w:szCs w:val="24"/>
        </w:rPr>
        <w:t xml:space="preserve"> Aprovado com 3 votos favoráveis e 2 ausências.</w:t>
      </w:r>
      <w:r w:rsidR="00165601">
        <w:rPr>
          <w:rFonts w:ascii="Tahoma" w:hAnsi="Tahoma" w:cs="Tahoma"/>
          <w:sz w:val="24"/>
          <w:szCs w:val="24"/>
        </w:rPr>
        <w:t xml:space="preserve"> </w:t>
      </w:r>
      <w:r w:rsidR="003B4244">
        <w:rPr>
          <w:rFonts w:ascii="Tahoma" w:hAnsi="Tahoma" w:cs="Tahoma"/>
          <w:sz w:val="24"/>
          <w:szCs w:val="24"/>
        </w:rPr>
        <w:t>O presidente da Comissão passou a presidência à Deputad</w:t>
      </w:r>
      <w:r w:rsidR="0015545C">
        <w:rPr>
          <w:rFonts w:ascii="Tahoma" w:hAnsi="Tahoma" w:cs="Tahoma"/>
          <w:sz w:val="24"/>
          <w:szCs w:val="24"/>
        </w:rPr>
        <w:t>a</w:t>
      </w:r>
      <w:r w:rsidR="003B4244">
        <w:rPr>
          <w:rFonts w:ascii="Tahoma" w:hAnsi="Tahoma" w:cs="Tahoma"/>
          <w:sz w:val="24"/>
          <w:szCs w:val="24"/>
        </w:rPr>
        <w:t xml:space="preserve"> Celina Leão</w:t>
      </w:r>
      <w:r w:rsidR="009D3857">
        <w:rPr>
          <w:rFonts w:ascii="Tahoma" w:hAnsi="Tahoma" w:cs="Tahoma"/>
          <w:sz w:val="24"/>
          <w:szCs w:val="24"/>
        </w:rPr>
        <w:t xml:space="preserve">. </w:t>
      </w:r>
      <w:r w:rsidR="00D747F9">
        <w:rPr>
          <w:rFonts w:ascii="Tahoma" w:hAnsi="Tahoma" w:cs="Tahoma"/>
          <w:sz w:val="24"/>
          <w:szCs w:val="24"/>
        </w:rPr>
        <w:t xml:space="preserve">ITEM 01 - </w:t>
      </w:r>
      <w:r w:rsidR="00BD6DEC" w:rsidRPr="005951F7">
        <w:rPr>
          <w:rFonts w:ascii="Tahoma" w:hAnsi="Tahoma" w:cs="Tahoma"/>
          <w:sz w:val="24"/>
          <w:szCs w:val="24"/>
        </w:rPr>
        <w:t xml:space="preserve">Projeto de Lei Complementar n°92/2016, de autoria do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qu</w:t>
      </w:r>
      <w:r w:rsidR="001A377F" w:rsidRPr="005951F7">
        <w:rPr>
          <w:rFonts w:ascii="Tahoma" w:hAnsi="Tahoma" w:cs="Tahoma"/>
          <w:sz w:val="24"/>
          <w:szCs w:val="24"/>
        </w:rPr>
        <w:t>e "Altera a Lei Complementar nº</w:t>
      </w:r>
      <w:r w:rsidR="00BD6DEC" w:rsidRPr="005951F7">
        <w:rPr>
          <w:rFonts w:ascii="Tahoma" w:hAnsi="Tahoma" w:cs="Tahoma"/>
          <w:sz w:val="24"/>
          <w:szCs w:val="24"/>
        </w:rPr>
        <w:t xml:space="preserve"> 287, de 15 de abril de 2000, que 'Cria o Parque Ecológico Águas Claras, na Região Admini</w:t>
      </w:r>
      <w:r w:rsidR="001A377F" w:rsidRPr="005951F7">
        <w:rPr>
          <w:rFonts w:ascii="Tahoma" w:hAnsi="Tahoma" w:cs="Tahoma"/>
          <w:sz w:val="24"/>
          <w:szCs w:val="24"/>
        </w:rPr>
        <w:t>strativa de Taguatinga - RA III</w:t>
      </w:r>
      <w:r w:rsidR="00BD6DEC" w:rsidRPr="005951F7">
        <w:rPr>
          <w:rFonts w:ascii="Tahoma" w:hAnsi="Tahoma" w:cs="Tahoma"/>
          <w:sz w:val="24"/>
          <w:szCs w:val="24"/>
        </w:rPr>
        <w:t xml:space="preserve">', relatoria Deputado Bispo Renato Andrade, com parecer pela aprovação da matéria.  Aprovado com </w:t>
      </w:r>
      <w:r w:rsidR="00591F71" w:rsidRPr="004E4F79">
        <w:rPr>
          <w:rFonts w:ascii="Tahoma" w:hAnsi="Tahoma" w:cs="Tahoma"/>
          <w:sz w:val="24"/>
          <w:szCs w:val="24"/>
        </w:rPr>
        <w:t>3</w:t>
      </w:r>
      <w:r w:rsidR="00BD6DEC" w:rsidRPr="004E4F79">
        <w:rPr>
          <w:rFonts w:ascii="Tahoma" w:hAnsi="Tahoma" w:cs="Tahoma"/>
          <w:sz w:val="24"/>
          <w:szCs w:val="24"/>
        </w:rPr>
        <w:t xml:space="preserve"> votos fa</w:t>
      </w:r>
      <w:r w:rsidR="00591F71" w:rsidRPr="004E4F79">
        <w:rPr>
          <w:rFonts w:ascii="Tahoma" w:hAnsi="Tahoma" w:cs="Tahoma"/>
          <w:sz w:val="24"/>
          <w:szCs w:val="24"/>
        </w:rPr>
        <w:t>voráveis e 2</w:t>
      </w:r>
      <w:r w:rsidR="00BD6DEC" w:rsidRPr="004E4F79">
        <w:rPr>
          <w:rFonts w:ascii="Tahoma" w:hAnsi="Tahoma" w:cs="Tahoma"/>
          <w:sz w:val="24"/>
          <w:szCs w:val="24"/>
        </w:rPr>
        <w:t xml:space="preserve"> ausência</w:t>
      </w:r>
      <w:r w:rsidR="00591F71" w:rsidRPr="004E4F79">
        <w:rPr>
          <w:rFonts w:ascii="Tahoma" w:hAnsi="Tahoma" w:cs="Tahoma"/>
          <w:sz w:val="24"/>
          <w:szCs w:val="24"/>
        </w:rPr>
        <w:t>s</w:t>
      </w:r>
      <w:r w:rsidR="00BD6DEC" w:rsidRPr="005951F7">
        <w:rPr>
          <w:rFonts w:ascii="Tahoma" w:hAnsi="Tahoma" w:cs="Tahoma"/>
          <w:sz w:val="24"/>
          <w:szCs w:val="24"/>
        </w:rPr>
        <w:t>.</w:t>
      </w:r>
      <w:r w:rsidR="00010181">
        <w:rPr>
          <w:rFonts w:ascii="Tahoma" w:hAnsi="Tahoma" w:cs="Tahoma"/>
          <w:sz w:val="24"/>
          <w:szCs w:val="24"/>
        </w:rPr>
        <w:t xml:space="preserve"> O Deputado Cláudio Abrantes passou a estar presente na reunião.</w:t>
      </w:r>
      <w:r w:rsidR="00BD6DEC" w:rsidRPr="005951F7">
        <w:rPr>
          <w:rFonts w:ascii="Tahoma" w:hAnsi="Tahoma" w:cs="Tahoma"/>
          <w:sz w:val="24"/>
          <w:szCs w:val="24"/>
        </w:rPr>
        <w:t xml:space="preserve"> ITEM </w:t>
      </w:r>
      <w:r w:rsidR="001B70C9">
        <w:rPr>
          <w:rFonts w:ascii="Tahoma" w:hAnsi="Tahoma" w:cs="Tahoma"/>
          <w:sz w:val="24"/>
          <w:szCs w:val="24"/>
        </w:rPr>
        <w:t>nº</w:t>
      </w:r>
      <w:r w:rsidR="001B70C9" w:rsidRPr="005951F7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>02</w:t>
      </w:r>
      <w:r w:rsidR="00F73646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1313/2016, de autoria do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>, que ‘’Altera a Lei n° 4.388, de 20 de agosto de 2009, que Dispõe sobre a exibição de campanhas educativas sobre preservação do meio ambiente nas sessões de cinema no âmbito do Distrito Federal”, relatoria</w:t>
      </w:r>
      <w:r w:rsidR="00076536">
        <w:rPr>
          <w:rFonts w:ascii="Tahoma" w:hAnsi="Tahoma" w:cs="Tahoma"/>
          <w:sz w:val="24"/>
          <w:szCs w:val="24"/>
        </w:rPr>
        <w:t xml:space="preserve"> do</w:t>
      </w:r>
      <w:r w:rsidR="00BD6DEC" w:rsidRPr="005951F7">
        <w:rPr>
          <w:rFonts w:ascii="Tahoma" w:hAnsi="Tahoma" w:cs="Tahoma"/>
          <w:sz w:val="24"/>
          <w:szCs w:val="24"/>
        </w:rPr>
        <w:t xml:space="preserve"> Deputado Bispo Renato Andrade, com parecer pela aprovação da matéria. Aprovado com 4 votos favoráveis e 1 ausência. ITEM</w:t>
      </w:r>
      <w:r w:rsidR="001B70C9">
        <w:rPr>
          <w:rFonts w:ascii="Tahoma" w:hAnsi="Tahoma" w:cs="Tahoma"/>
          <w:sz w:val="24"/>
          <w:szCs w:val="24"/>
        </w:rPr>
        <w:t xml:space="preserve"> nº</w:t>
      </w:r>
      <w:r w:rsidR="00BD6DEC" w:rsidRPr="005951F7">
        <w:rPr>
          <w:rFonts w:ascii="Tahoma" w:hAnsi="Tahoma" w:cs="Tahoma"/>
          <w:sz w:val="24"/>
          <w:szCs w:val="24"/>
        </w:rPr>
        <w:t xml:space="preserve"> 03</w:t>
      </w:r>
      <w:r w:rsidR="00F73646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1378/2016, de autoria do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que "Altera a Lei n° 1594, de 25 de julho de 1997, que Dispõe sobre a criação do Parque Ecológico Garça Branca, na Região Administrativa XVI -Lago Sul", relatoria</w:t>
      </w:r>
      <w:r w:rsidR="00076536">
        <w:rPr>
          <w:rFonts w:ascii="Tahoma" w:hAnsi="Tahoma" w:cs="Tahoma"/>
          <w:sz w:val="24"/>
          <w:szCs w:val="24"/>
        </w:rPr>
        <w:t xml:space="preserve"> do</w:t>
      </w:r>
      <w:r w:rsidR="00BD6DEC" w:rsidRPr="005951F7">
        <w:rPr>
          <w:rFonts w:ascii="Tahoma" w:hAnsi="Tahoma" w:cs="Tahoma"/>
          <w:sz w:val="24"/>
          <w:szCs w:val="24"/>
        </w:rPr>
        <w:t xml:space="preserve"> Deputado Bispo Renato Andrade, com Parecer pela aprovação da matéria. Aprovado com 4 votos favoráveis e 1 ausência. ITEM </w:t>
      </w:r>
      <w:proofErr w:type="gramStart"/>
      <w:r w:rsidR="001B70C9">
        <w:rPr>
          <w:rFonts w:ascii="Tahoma" w:hAnsi="Tahoma" w:cs="Tahoma"/>
          <w:sz w:val="24"/>
          <w:szCs w:val="24"/>
        </w:rPr>
        <w:t>nº</w:t>
      </w:r>
      <w:r w:rsidR="001B70C9" w:rsidRPr="005951F7">
        <w:rPr>
          <w:rFonts w:ascii="Tahoma" w:hAnsi="Tahoma" w:cs="Tahoma"/>
          <w:sz w:val="24"/>
          <w:szCs w:val="24"/>
        </w:rPr>
        <w:t xml:space="preserve"> </w:t>
      </w:r>
      <w:r w:rsidR="001B70C9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>04</w:t>
      </w:r>
      <w:proofErr w:type="gramEnd"/>
      <w:r w:rsidR="00F73646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</w:t>
      </w:r>
      <w:r w:rsidR="00076536">
        <w:rPr>
          <w:rFonts w:ascii="Tahoma" w:hAnsi="Tahoma" w:cs="Tahoma"/>
          <w:sz w:val="24"/>
          <w:szCs w:val="24"/>
        </w:rPr>
        <w:t>i n° 1426/2017, de autoria do</w:t>
      </w:r>
      <w:r w:rsidR="00BD6DEC" w:rsidRPr="005951F7">
        <w:rPr>
          <w:rFonts w:ascii="Tahoma" w:hAnsi="Tahoma" w:cs="Tahoma"/>
          <w:sz w:val="24"/>
          <w:szCs w:val="24"/>
        </w:rPr>
        <w:t xml:space="preserve">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que "Institui o programa 'Adote uma Praça', e dá outras providências, relatoria</w:t>
      </w:r>
      <w:r w:rsidR="00076536">
        <w:rPr>
          <w:rFonts w:ascii="Tahoma" w:hAnsi="Tahoma" w:cs="Tahoma"/>
          <w:sz w:val="24"/>
          <w:szCs w:val="24"/>
        </w:rPr>
        <w:t xml:space="preserve"> do</w:t>
      </w:r>
      <w:r w:rsidR="00BD6DEC" w:rsidRPr="005951F7">
        <w:rPr>
          <w:rFonts w:ascii="Tahoma" w:hAnsi="Tahoma" w:cs="Tahoma"/>
          <w:sz w:val="24"/>
          <w:szCs w:val="24"/>
        </w:rPr>
        <w:t xml:space="preserve"> Deputado Bispo Renato Andrade, com parecer pela aprovação da matéria.  Aprovado </w:t>
      </w:r>
      <w:r w:rsidR="00BD6DEC" w:rsidRPr="005951F7">
        <w:rPr>
          <w:rFonts w:ascii="Tahoma" w:hAnsi="Tahoma" w:cs="Tahoma"/>
          <w:sz w:val="24"/>
          <w:szCs w:val="24"/>
        </w:rPr>
        <w:lastRenderedPageBreak/>
        <w:t>com 4 votos favoráveis e 1 ausência. ITEM</w:t>
      </w:r>
      <w:r w:rsidR="001B70C9">
        <w:rPr>
          <w:rFonts w:ascii="Tahoma" w:hAnsi="Tahoma" w:cs="Tahoma"/>
          <w:sz w:val="24"/>
          <w:szCs w:val="24"/>
        </w:rPr>
        <w:t xml:space="preserve"> nº</w:t>
      </w:r>
      <w:r w:rsidR="00BD6DEC" w:rsidRPr="005951F7">
        <w:rPr>
          <w:rFonts w:ascii="Tahoma" w:hAnsi="Tahoma" w:cs="Tahoma"/>
          <w:sz w:val="24"/>
          <w:szCs w:val="24"/>
        </w:rPr>
        <w:t xml:space="preserve"> 05</w:t>
      </w:r>
      <w:r w:rsidR="00F73646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no 1450/2017, de autoria do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que "Dispõe sobre o incentivo ao turismo religioso e dá outras providências”, relatoria</w:t>
      </w:r>
      <w:r w:rsidR="00076536">
        <w:rPr>
          <w:rFonts w:ascii="Tahoma" w:hAnsi="Tahoma" w:cs="Tahoma"/>
          <w:sz w:val="24"/>
          <w:szCs w:val="24"/>
        </w:rPr>
        <w:t xml:space="preserve"> do</w:t>
      </w:r>
      <w:r w:rsidR="00BD6DEC" w:rsidRPr="005951F7">
        <w:rPr>
          <w:rFonts w:ascii="Tahoma" w:hAnsi="Tahoma" w:cs="Tahoma"/>
          <w:sz w:val="24"/>
          <w:szCs w:val="24"/>
        </w:rPr>
        <w:t xml:space="preserve"> Deputado Bispo Renato Andrade, com parecer pela aprovação da matéria. Aprovado com 4 votos favoráveis e 1 ausência. </w:t>
      </w:r>
      <w:r w:rsidR="00781AF3">
        <w:rPr>
          <w:rFonts w:ascii="Tahoma" w:hAnsi="Tahoma" w:cs="Tahoma"/>
          <w:sz w:val="24"/>
          <w:szCs w:val="24"/>
        </w:rPr>
        <w:t>O</w:t>
      </w:r>
      <w:r w:rsidR="00F73646">
        <w:rPr>
          <w:rFonts w:ascii="Tahoma" w:hAnsi="Tahoma" w:cs="Tahoma"/>
          <w:sz w:val="24"/>
          <w:szCs w:val="24"/>
        </w:rPr>
        <w:t xml:space="preserve"> Presidente </w:t>
      </w:r>
      <w:r w:rsidR="00781AF3">
        <w:rPr>
          <w:rFonts w:ascii="Tahoma" w:hAnsi="Tahoma" w:cs="Tahoma"/>
          <w:sz w:val="24"/>
          <w:szCs w:val="24"/>
        </w:rPr>
        <w:t>da Comissão reassumiu a p</w:t>
      </w:r>
      <w:r w:rsidR="00F73646">
        <w:rPr>
          <w:rFonts w:ascii="Tahoma" w:hAnsi="Tahoma" w:cs="Tahoma"/>
          <w:sz w:val="24"/>
          <w:szCs w:val="24"/>
        </w:rPr>
        <w:t>residência</w:t>
      </w:r>
      <w:r w:rsidR="001E5A98">
        <w:rPr>
          <w:rFonts w:ascii="Tahoma" w:hAnsi="Tahoma" w:cs="Tahoma"/>
          <w:sz w:val="24"/>
          <w:szCs w:val="24"/>
        </w:rPr>
        <w:t>.</w:t>
      </w:r>
      <w:r w:rsidR="00F73646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 xml:space="preserve"> ITEM </w:t>
      </w:r>
      <w:proofErr w:type="gramStart"/>
      <w:r w:rsidR="001B70C9">
        <w:rPr>
          <w:rFonts w:ascii="Tahoma" w:hAnsi="Tahoma" w:cs="Tahoma"/>
          <w:sz w:val="24"/>
          <w:szCs w:val="24"/>
        </w:rPr>
        <w:t>nº</w:t>
      </w:r>
      <w:r w:rsidR="001B70C9" w:rsidRPr="005951F7">
        <w:rPr>
          <w:rFonts w:ascii="Tahoma" w:hAnsi="Tahoma" w:cs="Tahoma"/>
          <w:sz w:val="24"/>
          <w:szCs w:val="24"/>
        </w:rPr>
        <w:t xml:space="preserve"> </w:t>
      </w:r>
      <w:r w:rsidR="001B70C9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>06</w:t>
      </w:r>
      <w:proofErr w:type="gramEnd"/>
      <w:r w:rsidR="00F73646">
        <w:rPr>
          <w:rFonts w:ascii="Tahoma" w:hAnsi="Tahoma" w:cs="Tahoma"/>
          <w:sz w:val="24"/>
          <w:szCs w:val="24"/>
        </w:rPr>
        <w:t xml:space="preserve"> - 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Complementar n° 88/2016, de autoria do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, que "Altera a Lei Complementar n°</w:t>
      </w:r>
      <w:r w:rsidR="001B081A">
        <w:rPr>
          <w:rFonts w:ascii="Tahoma" w:hAnsi="Tahoma" w:cs="Tahoma"/>
          <w:sz w:val="24"/>
          <w:szCs w:val="24"/>
        </w:rPr>
        <w:t xml:space="preserve"> 623</w:t>
      </w:r>
      <w:r w:rsidR="00BD6DEC" w:rsidRPr="005951F7">
        <w:rPr>
          <w:rFonts w:ascii="Tahoma" w:hAnsi="Tahoma" w:cs="Tahoma"/>
          <w:sz w:val="24"/>
          <w:szCs w:val="24"/>
        </w:rPr>
        <w:t xml:space="preserve"> de 09 de julho de 2002, que 'Cria o Parque Ecológico Vivencial Estância, na Região Administrativa de Planaltina - RA VI, e dá outras providências", relatoria Deputado Cláudio Abrantes, com parecer pela</w:t>
      </w:r>
      <w:r w:rsidR="00C156A8" w:rsidRPr="005951F7">
        <w:rPr>
          <w:rFonts w:ascii="Tahoma" w:hAnsi="Tahoma" w:cs="Tahoma"/>
          <w:sz w:val="24"/>
          <w:szCs w:val="24"/>
        </w:rPr>
        <w:t xml:space="preserve"> aprovação da matéria. Aprovado</w:t>
      </w:r>
      <w:r w:rsidR="00BD6DEC" w:rsidRPr="005951F7">
        <w:rPr>
          <w:rFonts w:ascii="Tahoma" w:hAnsi="Tahoma" w:cs="Tahoma"/>
          <w:sz w:val="24"/>
          <w:szCs w:val="24"/>
        </w:rPr>
        <w:t xml:space="preserve"> com 4 votos</w:t>
      </w:r>
      <w:r w:rsidR="00C156A8" w:rsidRPr="005951F7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>·favoráveis e 1 ausência. ITEM</w:t>
      </w:r>
      <w:r w:rsidR="001B70C9">
        <w:rPr>
          <w:rFonts w:ascii="Tahoma" w:hAnsi="Tahoma" w:cs="Tahoma"/>
          <w:sz w:val="24"/>
          <w:szCs w:val="24"/>
        </w:rPr>
        <w:t xml:space="preserve"> nº</w:t>
      </w:r>
      <w:r w:rsidR="00BD6DEC" w:rsidRPr="005951F7">
        <w:rPr>
          <w:rFonts w:ascii="Tahoma" w:hAnsi="Tahoma" w:cs="Tahoma"/>
          <w:sz w:val="24"/>
          <w:szCs w:val="24"/>
        </w:rPr>
        <w:t xml:space="preserve"> 07</w:t>
      </w:r>
      <w:r w:rsidR="001C770D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Complementar n°</w:t>
      </w:r>
      <w:r w:rsidR="001C770D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 xml:space="preserve">89/2016, de autoria do Deputado </w:t>
      </w:r>
      <w:proofErr w:type="spellStart"/>
      <w:proofErr w:type="gram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BD6DEC" w:rsidRPr="005951F7">
        <w:rPr>
          <w:rFonts w:ascii="Tahoma" w:hAnsi="Tahoma" w:cs="Tahoma"/>
          <w:sz w:val="24"/>
          <w:szCs w:val="24"/>
        </w:rPr>
        <w:t xml:space="preserve"> que "Altera a Lei Complementar n° 57, de 14 de janeiro de 1998, que 'cria o Parque Vivencial do Anfiteatro Natural do Lago Sul, na Região Administrativa XVI", relatoria  Deputado Chico Vigilante, com parecer pela aprovação da matéria.</w:t>
      </w:r>
      <w:r w:rsidR="00E96907">
        <w:rPr>
          <w:rFonts w:ascii="Tahoma" w:hAnsi="Tahoma" w:cs="Tahoma"/>
          <w:sz w:val="24"/>
          <w:szCs w:val="24"/>
        </w:rPr>
        <w:t xml:space="preserve"> A Deputada Telma Rufino</w:t>
      </w:r>
      <w:r w:rsidR="0016333E">
        <w:rPr>
          <w:rFonts w:ascii="Tahoma" w:hAnsi="Tahoma" w:cs="Tahoma"/>
          <w:sz w:val="24"/>
          <w:szCs w:val="24"/>
        </w:rPr>
        <w:t xml:space="preserve"> procedeu a leitura do</w:t>
      </w:r>
      <w:r w:rsidR="001E5A98">
        <w:rPr>
          <w:rFonts w:ascii="Tahoma" w:hAnsi="Tahoma" w:cs="Tahoma"/>
          <w:sz w:val="24"/>
          <w:szCs w:val="24"/>
        </w:rPr>
        <w:t xml:space="preserve"> parecer </w:t>
      </w:r>
      <w:proofErr w:type="spellStart"/>
      <w:r w:rsidR="001E5A98" w:rsidRPr="001E5A98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1E5A98">
        <w:rPr>
          <w:rFonts w:ascii="Tahoma" w:hAnsi="Tahoma" w:cs="Tahoma"/>
          <w:i/>
          <w:sz w:val="24"/>
          <w:szCs w:val="24"/>
        </w:rPr>
        <w:t>.</w:t>
      </w:r>
      <w:r w:rsidR="001C770D" w:rsidRPr="005951F7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 xml:space="preserve">Aprovado com 4 votos favoráveis e 1 ausência. </w:t>
      </w:r>
      <w:r w:rsidR="001E5A98">
        <w:rPr>
          <w:rFonts w:ascii="Tahoma" w:hAnsi="Tahoma" w:cs="Tahoma"/>
          <w:sz w:val="24"/>
          <w:szCs w:val="24"/>
        </w:rPr>
        <w:t xml:space="preserve">Em </w:t>
      </w:r>
      <w:proofErr w:type="gramStart"/>
      <w:r w:rsidR="001E5A98">
        <w:rPr>
          <w:rFonts w:ascii="Tahoma" w:hAnsi="Tahoma" w:cs="Tahoma"/>
          <w:sz w:val="24"/>
          <w:szCs w:val="24"/>
        </w:rPr>
        <w:t xml:space="preserve">seguida, </w:t>
      </w:r>
      <w:r w:rsidR="00794739">
        <w:rPr>
          <w:rFonts w:ascii="Tahoma" w:hAnsi="Tahoma" w:cs="Tahoma"/>
          <w:sz w:val="24"/>
          <w:szCs w:val="24"/>
        </w:rPr>
        <w:t xml:space="preserve"> o</w:t>
      </w:r>
      <w:proofErr w:type="gramEnd"/>
      <w:r w:rsidR="00A00CFD">
        <w:rPr>
          <w:rFonts w:ascii="Tahoma" w:hAnsi="Tahoma" w:cs="Tahoma"/>
          <w:sz w:val="24"/>
          <w:szCs w:val="24"/>
        </w:rPr>
        <w:t xml:space="preserve"> Presidente da Co</w:t>
      </w:r>
      <w:r w:rsidR="00FE27D2">
        <w:rPr>
          <w:rFonts w:ascii="Tahoma" w:hAnsi="Tahoma" w:cs="Tahoma"/>
          <w:sz w:val="24"/>
          <w:szCs w:val="24"/>
        </w:rPr>
        <w:t xml:space="preserve">missão registrou </w:t>
      </w:r>
      <w:r w:rsidR="003C0CCC">
        <w:rPr>
          <w:rFonts w:ascii="Tahoma" w:hAnsi="Tahoma" w:cs="Tahoma"/>
          <w:sz w:val="24"/>
          <w:szCs w:val="24"/>
        </w:rPr>
        <w:t xml:space="preserve">a presença do </w:t>
      </w:r>
      <w:r w:rsidR="00FE27D2">
        <w:rPr>
          <w:rFonts w:ascii="Tahoma" w:hAnsi="Tahoma" w:cs="Tahoma"/>
          <w:sz w:val="24"/>
          <w:szCs w:val="24"/>
        </w:rPr>
        <w:t xml:space="preserve"> Deputado Cristiano Araújo </w:t>
      </w:r>
      <w:r w:rsidR="001E5A98">
        <w:rPr>
          <w:rFonts w:ascii="Tahoma" w:hAnsi="Tahoma" w:cs="Tahoma"/>
          <w:sz w:val="24"/>
          <w:szCs w:val="24"/>
        </w:rPr>
        <w:t>na reunião.</w:t>
      </w:r>
      <w:r w:rsidR="00D61517">
        <w:rPr>
          <w:rFonts w:ascii="Tahoma" w:hAnsi="Tahoma" w:cs="Tahoma"/>
          <w:sz w:val="24"/>
          <w:szCs w:val="24"/>
        </w:rPr>
        <w:t xml:space="preserve"> Suplente do Deputado Cristiano Araújo</w:t>
      </w:r>
      <w:r w:rsidR="00103C92">
        <w:rPr>
          <w:rFonts w:ascii="Tahoma" w:hAnsi="Tahoma" w:cs="Tahoma"/>
          <w:sz w:val="24"/>
          <w:szCs w:val="24"/>
        </w:rPr>
        <w:t>,</w:t>
      </w:r>
      <w:r w:rsidR="006B2C03">
        <w:rPr>
          <w:rFonts w:ascii="Tahoma" w:hAnsi="Tahoma" w:cs="Tahoma"/>
          <w:sz w:val="24"/>
          <w:szCs w:val="24"/>
        </w:rPr>
        <w:t xml:space="preserve"> a Deputada Telma </w:t>
      </w:r>
      <w:proofErr w:type="gramStart"/>
      <w:r w:rsidR="006B2C03">
        <w:rPr>
          <w:rFonts w:ascii="Tahoma" w:hAnsi="Tahoma" w:cs="Tahoma"/>
          <w:sz w:val="24"/>
          <w:szCs w:val="24"/>
        </w:rPr>
        <w:t>Rufino</w:t>
      </w:r>
      <w:r w:rsidR="00D61517">
        <w:rPr>
          <w:rFonts w:ascii="Tahoma" w:hAnsi="Tahoma" w:cs="Tahoma"/>
          <w:sz w:val="24"/>
          <w:szCs w:val="24"/>
        </w:rPr>
        <w:t xml:space="preserve"> </w:t>
      </w:r>
      <w:r w:rsidR="00FE27D2">
        <w:rPr>
          <w:rFonts w:ascii="Tahoma" w:hAnsi="Tahoma" w:cs="Tahoma"/>
          <w:sz w:val="24"/>
          <w:szCs w:val="24"/>
        </w:rPr>
        <w:t xml:space="preserve"> </w:t>
      </w:r>
      <w:r w:rsidR="006B2C03">
        <w:rPr>
          <w:rFonts w:ascii="Tahoma" w:hAnsi="Tahoma" w:cs="Tahoma"/>
          <w:sz w:val="24"/>
          <w:szCs w:val="24"/>
        </w:rPr>
        <w:t>ausentou</w:t>
      </w:r>
      <w:proofErr w:type="gramEnd"/>
      <w:r w:rsidR="006B2C03">
        <w:rPr>
          <w:rFonts w:ascii="Tahoma" w:hAnsi="Tahoma" w:cs="Tahoma"/>
          <w:sz w:val="24"/>
          <w:szCs w:val="24"/>
        </w:rPr>
        <w:t>-se d</w:t>
      </w:r>
      <w:r w:rsidR="00103C92">
        <w:rPr>
          <w:rFonts w:ascii="Tahoma" w:hAnsi="Tahoma" w:cs="Tahoma"/>
          <w:sz w:val="24"/>
          <w:szCs w:val="24"/>
        </w:rPr>
        <w:t>a reunião</w:t>
      </w:r>
      <w:r w:rsidR="00A32DAB">
        <w:rPr>
          <w:rFonts w:ascii="Tahoma" w:hAnsi="Tahoma" w:cs="Tahoma"/>
          <w:sz w:val="24"/>
          <w:szCs w:val="24"/>
        </w:rPr>
        <w:t>.</w:t>
      </w:r>
      <w:r w:rsidR="00D105E7">
        <w:rPr>
          <w:rFonts w:ascii="Tahoma" w:hAnsi="Tahoma" w:cs="Tahoma"/>
          <w:sz w:val="24"/>
          <w:szCs w:val="24"/>
        </w:rPr>
        <w:t xml:space="preserve"> </w:t>
      </w:r>
      <w:r w:rsidR="004A5C34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 xml:space="preserve">ITEM </w:t>
      </w:r>
      <w:r w:rsidR="001B70C9">
        <w:rPr>
          <w:rFonts w:ascii="Tahoma" w:hAnsi="Tahoma" w:cs="Tahoma"/>
          <w:sz w:val="24"/>
          <w:szCs w:val="24"/>
        </w:rPr>
        <w:t xml:space="preserve">nº </w:t>
      </w:r>
      <w:r w:rsidR="00BD6DEC" w:rsidRPr="005951F7">
        <w:rPr>
          <w:rFonts w:ascii="Tahoma" w:hAnsi="Tahoma" w:cs="Tahoma"/>
          <w:sz w:val="24"/>
          <w:szCs w:val="24"/>
        </w:rPr>
        <w:t>08</w:t>
      </w:r>
      <w:r w:rsidR="00B22726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Complementar n° 101/2017, de autoria do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que "Altera a Lei Complem</w:t>
      </w:r>
      <w:r w:rsidR="0083172E">
        <w:rPr>
          <w:rFonts w:ascii="Tahoma" w:hAnsi="Tahoma" w:cs="Tahoma"/>
          <w:sz w:val="24"/>
          <w:szCs w:val="24"/>
        </w:rPr>
        <w:t xml:space="preserve">entar nº 630, de 29 de julho de </w:t>
      </w:r>
      <w:r w:rsidR="00BD6DEC" w:rsidRPr="005951F7">
        <w:rPr>
          <w:rFonts w:ascii="Tahoma" w:hAnsi="Tahoma" w:cs="Tahoma"/>
          <w:sz w:val="24"/>
          <w:szCs w:val="24"/>
        </w:rPr>
        <w:t xml:space="preserve">2002 que “Transforma a área que Integra o Centro de Educação Profissional - Colégio Agrícola de Brasília, em Parque Ambiental”, relatoria Deputado Chico Vigilante, com parecer pela aprovação da matéria. </w:t>
      </w:r>
      <w:r w:rsidR="006E3453">
        <w:rPr>
          <w:rFonts w:ascii="Tahoma" w:hAnsi="Tahoma" w:cs="Tahoma"/>
          <w:sz w:val="24"/>
          <w:szCs w:val="24"/>
        </w:rPr>
        <w:t xml:space="preserve">O Deputado Cristiano Araújo </w:t>
      </w:r>
      <w:r w:rsidR="0088120F">
        <w:rPr>
          <w:rFonts w:ascii="Tahoma" w:hAnsi="Tahoma" w:cs="Tahoma"/>
          <w:sz w:val="24"/>
          <w:szCs w:val="24"/>
        </w:rPr>
        <w:t xml:space="preserve">foi designado a proceder a leitura do parecer </w:t>
      </w:r>
      <w:proofErr w:type="spellStart"/>
      <w:r w:rsidR="006E3453" w:rsidRPr="00FF041A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88120F">
        <w:rPr>
          <w:rFonts w:ascii="Tahoma" w:hAnsi="Tahoma" w:cs="Tahoma"/>
          <w:i/>
          <w:sz w:val="24"/>
          <w:szCs w:val="24"/>
        </w:rPr>
        <w:t xml:space="preserve">, </w:t>
      </w:r>
      <w:r w:rsidR="0088120F" w:rsidRPr="00DB59E3">
        <w:rPr>
          <w:rFonts w:ascii="Tahoma" w:hAnsi="Tahoma" w:cs="Tahoma"/>
          <w:sz w:val="24"/>
          <w:szCs w:val="24"/>
        </w:rPr>
        <w:t>no entanto</w:t>
      </w:r>
      <w:r w:rsidR="0088120F">
        <w:rPr>
          <w:rFonts w:ascii="Tahoma" w:hAnsi="Tahoma" w:cs="Tahoma"/>
          <w:i/>
          <w:sz w:val="24"/>
          <w:szCs w:val="24"/>
        </w:rPr>
        <w:t xml:space="preserve">, </w:t>
      </w:r>
      <w:r w:rsidR="00ED178E">
        <w:rPr>
          <w:rFonts w:ascii="Tahoma" w:hAnsi="Tahoma" w:cs="Tahoma"/>
          <w:sz w:val="24"/>
          <w:szCs w:val="24"/>
        </w:rPr>
        <w:t xml:space="preserve">o Deputado Cláudio Abrantes </w:t>
      </w:r>
      <w:proofErr w:type="gramStart"/>
      <w:r w:rsidR="00ED178E">
        <w:rPr>
          <w:rFonts w:ascii="Tahoma" w:hAnsi="Tahoma" w:cs="Tahoma"/>
          <w:sz w:val="24"/>
          <w:szCs w:val="24"/>
        </w:rPr>
        <w:t>s</w:t>
      </w:r>
      <w:r w:rsidR="006E3453" w:rsidRPr="006E3453">
        <w:rPr>
          <w:rFonts w:ascii="Tahoma" w:hAnsi="Tahoma" w:cs="Tahoma"/>
          <w:sz w:val="24"/>
          <w:szCs w:val="24"/>
        </w:rPr>
        <w:t>olicitou</w:t>
      </w:r>
      <w:r w:rsidR="006E3453">
        <w:rPr>
          <w:rFonts w:ascii="Tahoma" w:hAnsi="Tahoma" w:cs="Tahoma"/>
          <w:i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 xml:space="preserve"> Pedido</w:t>
      </w:r>
      <w:proofErr w:type="gramEnd"/>
      <w:r w:rsidR="00BD6DEC" w:rsidRPr="005951F7">
        <w:rPr>
          <w:rFonts w:ascii="Tahoma" w:hAnsi="Tahoma" w:cs="Tahoma"/>
          <w:sz w:val="24"/>
          <w:szCs w:val="24"/>
        </w:rPr>
        <w:t xml:space="preserve"> de Vista </w:t>
      </w:r>
      <w:r w:rsidR="00236AF2">
        <w:rPr>
          <w:rFonts w:ascii="Tahoma" w:hAnsi="Tahoma" w:cs="Tahoma"/>
          <w:sz w:val="24"/>
          <w:szCs w:val="24"/>
        </w:rPr>
        <w:t>do</w:t>
      </w:r>
      <w:r w:rsidR="00B14980">
        <w:rPr>
          <w:rFonts w:ascii="Tahoma" w:hAnsi="Tahoma" w:cs="Tahoma"/>
          <w:sz w:val="24"/>
          <w:szCs w:val="24"/>
        </w:rPr>
        <w:t xml:space="preserve"> PLC101/2017</w:t>
      </w:r>
      <w:r w:rsidR="00ED178E">
        <w:rPr>
          <w:rFonts w:ascii="Tahoma" w:hAnsi="Tahoma" w:cs="Tahoma"/>
          <w:sz w:val="24"/>
          <w:szCs w:val="24"/>
        </w:rPr>
        <w:t xml:space="preserve"> e o Presidente da Comissão acatou a solicitação</w:t>
      </w:r>
      <w:r w:rsidR="00B14980">
        <w:rPr>
          <w:rFonts w:ascii="Tahoma" w:hAnsi="Tahoma" w:cs="Tahoma"/>
          <w:sz w:val="24"/>
          <w:szCs w:val="24"/>
        </w:rPr>
        <w:t xml:space="preserve">. </w:t>
      </w:r>
      <w:r w:rsidR="00BD6DEC" w:rsidRPr="005951F7">
        <w:rPr>
          <w:rFonts w:ascii="Tahoma" w:hAnsi="Tahoma" w:cs="Tahoma"/>
          <w:sz w:val="24"/>
          <w:szCs w:val="24"/>
        </w:rPr>
        <w:t xml:space="preserve"> ITEM</w:t>
      </w:r>
      <w:r w:rsidR="001B70C9">
        <w:rPr>
          <w:rFonts w:ascii="Tahoma" w:hAnsi="Tahoma" w:cs="Tahoma"/>
          <w:sz w:val="24"/>
          <w:szCs w:val="24"/>
        </w:rPr>
        <w:t xml:space="preserve"> nº</w:t>
      </w:r>
      <w:r w:rsidR="008651AF">
        <w:rPr>
          <w:rFonts w:ascii="Tahoma" w:hAnsi="Tahoma" w:cs="Tahoma"/>
          <w:sz w:val="24"/>
          <w:szCs w:val="24"/>
        </w:rPr>
        <w:t xml:space="preserve"> 09 -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112/2015, de autoria da Deputada Luzia de Paula que "torna obrigatório o levantamento batimétrico para monitoramento e controle de quali</w:t>
      </w:r>
      <w:r w:rsidR="00BE2D8C">
        <w:rPr>
          <w:rFonts w:ascii="Tahoma" w:hAnsi="Tahoma" w:cs="Tahoma"/>
          <w:sz w:val="24"/>
          <w:szCs w:val="24"/>
        </w:rPr>
        <w:t>dade e da quantidade das águas d</w:t>
      </w:r>
      <w:r w:rsidR="00BD6DEC" w:rsidRPr="005951F7">
        <w:rPr>
          <w:rFonts w:ascii="Tahoma" w:hAnsi="Tahoma" w:cs="Tahoma"/>
          <w:sz w:val="24"/>
          <w:szCs w:val="24"/>
        </w:rPr>
        <w:t>os reservatórios utilizados para abastecimento público no âmbito do Distrito Federal", relatoria Deputado Cristiano Araújo, com pare</w:t>
      </w:r>
      <w:r w:rsidR="00ED2812" w:rsidRPr="005951F7">
        <w:rPr>
          <w:rFonts w:ascii="Tahoma" w:hAnsi="Tahoma" w:cs="Tahoma"/>
          <w:sz w:val="24"/>
          <w:szCs w:val="24"/>
        </w:rPr>
        <w:t>cer pela aprovação da matéria. A</w:t>
      </w:r>
      <w:r w:rsidR="00BD6DEC" w:rsidRPr="005951F7">
        <w:rPr>
          <w:rFonts w:ascii="Tahoma" w:hAnsi="Tahoma" w:cs="Tahoma"/>
          <w:sz w:val="24"/>
          <w:szCs w:val="24"/>
        </w:rPr>
        <w:t xml:space="preserve">provado com 4 votos favoráveis e 1 ausência. ITEM </w:t>
      </w:r>
      <w:r w:rsidR="001B70C9">
        <w:rPr>
          <w:rFonts w:ascii="Tahoma" w:hAnsi="Tahoma" w:cs="Tahoma"/>
          <w:sz w:val="24"/>
          <w:szCs w:val="24"/>
        </w:rPr>
        <w:t>nº</w:t>
      </w:r>
      <w:r w:rsidR="001B70C9" w:rsidRPr="005951F7">
        <w:rPr>
          <w:rFonts w:ascii="Tahoma" w:hAnsi="Tahoma" w:cs="Tahoma"/>
          <w:sz w:val="24"/>
          <w:szCs w:val="24"/>
        </w:rPr>
        <w:t xml:space="preserve"> </w:t>
      </w:r>
      <w:r w:rsidR="008651AF">
        <w:rPr>
          <w:rFonts w:ascii="Tahoma" w:hAnsi="Tahoma" w:cs="Tahoma"/>
          <w:sz w:val="24"/>
          <w:szCs w:val="24"/>
        </w:rPr>
        <w:t>10 -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526/2015, de autoria do Deputado Júlio César que "Dispõe sobre a denominação do Parque Ecológico Vivencial do Riacho Fundo", relatoria Deputado Cláudio Abrantes, com pare</w:t>
      </w:r>
      <w:r w:rsidR="000D7AEA">
        <w:rPr>
          <w:rFonts w:ascii="Tahoma" w:hAnsi="Tahoma" w:cs="Tahoma"/>
          <w:sz w:val="24"/>
          <w:szCs w:val="24"/>
        </w:rPr>
        <w:t xml:space="preserve">cer pela aprovação da matéria. </w:t>
      </w:r>
      <w:r w:rsidR="00BD6DEC" w:rsidRPr="005951F7">
        <w:rPr>
          <w:rFonts w:ascii="Tahoma" w:hAnsi="Tahoma" w:cs="Tahoma"/>
          <w:sz w:val="24"/>
          <w:szCs w:val="24"/>
        </w:rPr>
        <w:t>Retirado da pauta</w:t>
      </w:r>
      <w:r w:rsidR="008651AF">
        <w:rPr>
          <w:rFonts w:ascii="Tahoma" w:hAnsi="Tahoma" w:cs="Tahoma"/>
          <w:sz w:val="24"/>
          <w:szCs w:val="24"/>
        </w:rPr>
        <w:t>.</w:t>
      </w:r>
      <w:r w:rsidR="00BD6DEC" w:rsidRPr="005951F7">
        <w:rPr>
          <w:rFonts w:ascii="Tahoma" w:hAnsi="Tahoma" w:cs="Tahoma"/>
          <w:sz w:val="24"/>
          <w:szCs w:val="24"/>
        </w:rPr>
        <w:t xml:space="preserve"> ITEM</w:t>
      </w:r>
      <w:r w:rsidR="001B70C9">
        <w:rPr>
          <w:rFonts w:ascii="Tahoma" w:hAnsi="Tahoma" w:cs="Tahoma"/>
          <w:sz w:val="24"/>
          <w:szCs w:val="24"/>
        </w:rPr>
        <w:t xml:space="preserve"> nº</w:t>
      </w:r>
      <w:r w:rsidR="00BD6DEC" w:rsidRPr="005951F7">
        <w:rPr>
          <w:rFonts w:ascii="Tahoma" w:hAnsi="Tahoma" w:cs="Tahoma"/>
          <w:sz w:val="24"/>
          <w:szCs w:val="24"/>
        </w:rPr>
        <w:t xml:space="preserve"> 11</w:t>
      </w:r>
      <w:r w:rsidR="00480F52">
        <w:rPr>
          <w:rFonts w:ascii="Tahoma" w:hAnsi="Tahoma" w:cs="Tahoma"/>
          <w:sz w:val="24"/>
          <w:szCs w:val="24"/>
        </w:rPr>
        <w:t xml:space="preserve"> - Projeto de Lei n° 904/2016</w:t>
      </w:r>
      <w:r w:rsidR="00BD6DEC" w:rsidRPr="005951F7">
        <w:rPr>
          <w:rFonts w:ascii="Tahoma" w:hAnsi="Tahoma" w:cs="Tahoma"/>
          <w:sz w:val="24"/>
          <w:szCs w:val="24"/>
        </w:rPr>
        <w:t xml:space="preserve">, de autoria do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que "Dispõe sobre utilização exclusiva pela Administração Pública do Distrito Federal de madeira e produtos de origem florestal devidamente certificados pelos órgãos amb</w:t>
      </w:r>
      <w:r w:rsidR="00ED2812" w:rsidRPr="005951F7">
        <w:rPr>
          <w:rFonts w:ascii="Tahoma" w:hAnsi="Tahoma" w:cs="Tahoma"/>
          <w:sz w:val="24"/>
          <w:szCs w:val="24"/>
        </w:rPr>
        <w:t>ientais competentes e dá outras</w:t>
      </w:r>
      <w:r w:rsidR="00BD6DEC" w:rsidRPr="005951F7">
        <w:rPr>
          <w:rFonts w:ascii="Tahoma" w:hAnsi="Tahoma" w:cs="Tahoma"/>
          <w:sz w:val="24"/>
          <w:szCs w:val="24"/>
        </w:rPr>
        <w:t xml:space="preserve"> providências</w:t>
      </w:r>
      <w:r w:rsidR="00ED2812" w:rsidRPr="005951F7">
        <w:rPr>
          <w:rFonts w:ascii="Tahoma" w:hAnsi="Tahoma" w:cs="Tahoma"/>
          <w:sz w:val="24"/>
          <w:szCs w:val="24"/>
        </w:rPr>
        <w:t>", relatoria D</w:t>
      </w:r>
      <w:r w:rsidR="00BD6DEC" w:rsidRPr="005951F7">
        <w:rPr>
          <w:rFonts w:ascii="Tahoma" w:hAnsi="Tahoma" w:cs="Tahoma"/>
          <w:sz w:val="24"/>
          <w:szCs w:val="24"/>
        </w:rPr>
        <w:t xml:space="preserve">eputada Celina Leão, com parecer pela aprovação da matéria.  Aprovado com 4 votos favoráveis e 1 ausência. ITEM </w:t>
      </w:r>
      <w:r w:rsidR="001B70C9">
        <w:rPr>
          <w:rFonts w:ascii="Tahoma" w:hAnsi="Tahoma" w:cs="Tahoma"/>
          <w:sz w:val="24"/>
          <w:szCs w:val="24"/>
        </w:rPr>
        <w:t>nº</w:t>
      </w:r>
      <w:r w:rsidR="001B70C9" w:rsidRPr="005951F7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>12</w:t>
      </w:r>
      <w:r w:rsidR="00480F52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nº 981/2016, de autoria do Deputado Chico Vigilante que “Institui, no âmbito do Distrito Federal, o Prêmio Mérito Ambiental”, relatoria Deputado Chico Vigilante, com parecer pela aprovação da matéria.</w:t>
      </w:r>
      <w:r w:rsidR="0084774D" w:rsidRPr="0084774D">
        <w:rPr>
          <w:rFonts w:ascii="Tahoma" w:hAnsi="Tahoma" w:cs="Tahoma"/>
          <w:b/>
          <w:sz w:val="24"/>
          <w:szCs w:val="24"/>
        </w:rPr>
        <w:t xml:space="preserve"> </w:t>
      </w:r>
      <w:r w:rsidR="003F3113" w:rsidRPr="003F3113">
        <w:rPr>
          <w:rFonts w:ascii="Tahoma" w:hAnsi="Tahoma" w:cs="Tahoma"/>
          <w:sz w:val="24"/>
          <w:szCs w:val="24"/>
        </w:rPr>
        <w:t>A</w:t>
      </w:r>
      <w:r w:rsidR="0084774D" w:rsidRPr="003F3113">
        <w:rPr>
          <w:rFonts w:ascii="Tahoma" w:hAnsi="Tahoma" w:cs="Tahoma"/>
          <w:sz w:val="24"/>
          <w:szCs w:val="24"/>
        </w:rPr>
        <w:t xml:space="preserve"> Deputada Celina Leão </w:t>
      </w:r>
      <w:proofErr w:type="spellStart"/>
      <w:r w:rsidR="0016333E">
        <w:rPr>
          <w:rFonts w:ascii="Tahoma" w:hAnsi="Tahoma" w:cs="Tahoma"/>
          <w:sz w:val="24"/>
          <w:szCs w:val="24"/>
        </w:rPr>
        <w:t>Leão</w:t>
      </w:r>
      <w:proofErr w:type="spellEnd"/>
      <w:r w:rsidR="0016333E">
        <w:rPr>
          <w:rFonts w:ascii="Tahoma" w:hAnsi="Tahoma" w:cs="Tahoma"/>
          <w:sz w:val="24"/>
          <w:szCs w:val="24"/>
        </w:rPr>
        <w:t xml:space="preserve"> procedeu a leitura do</w:t>
      </w:r>
      <w:r w:rsidR="003F3113" w:rsidRPr="003F3113">
        <w:rPr>
          <w:rFonts w:ascii="Tahoma" w:hAnsi="Tahoma" w:cs="Tahoma"/>
          <w:sz w:val="24"/>
          <w:szCs w:val="24"/>
        </w:rPr>
        <w:t xml:space="preserve"> parecer </w:t>
      </w:r>
      <w:proofErr w:type="spellStart"/>
      <w:r w:rsidR="003F3113" w:rsidRPr="003F3113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3F3113" w:rsidRPr="003F3113">
        <w:rPr>
          <w:rFonts w:ascii="Tahoma" w:hAnsi="Tahoma" w:cs="Tahoma"/>
          <w:sz w:val="24"/>
          <w:szCs w:val="24"/>
        </w:rPr>
        <w:t xml:space="preserve">. </w:t>
      </w:r>
      <w:r w:rsidR="00BD6DEC" w:rsidRPr="005951F7">
        <w:rPr>
          <w:rFonts w:ascii="Tahoma" w:hAnsi="Tahoma" w:cs="Tahoma"/>
          <w:sz w:val="24"/>
          <w:szCs w:val="24"/>
        </w:rPr>
        <w:t xml:space="preserve"> Aprovado com 4 votos favoráveis e 1 ausência</w:t>
      </w:r>
      <w:r w:rsidR="001B70C9">
        <w:rPr>
          <w:rFonts w:ascii="Tahoma" w:hAnsi="Tahoma" w:cs="Tahoma"/>
          <w:sz w:val="24"/>
          <w:szCs w:val="24"/>
        </w:rPr>
        <w:t>. ITEM nº</w:t>
      </w:r>
      <w:r w:rsidR="00BD6DEC" w:rsidRPr="005951F7">
        <w:rPr>
          <w:rFonts w:ascii="Tahoma" w:hAnsi="Tahoma" w:cs="Tahoma"/>
          <w:sz w:val="24"/>
          <w:szCs w:val="24"/>
        </w:rPr>
        <w:t xml:space="preserve"> 13</w:t>
      </w:r>
      <w:r w:rsidR="00A8162D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1233/2016, de autoria do Deputado Rafael Prudente que "Acrescenta dispositivo na Lei no 3.196, de setembro de 2003, </w:t>
      </w:r>
      <w:r w:rsidR="00380026">
        <w:rPr>
          <w:rFonts w:ascii="Tahoma" w:hAnsi="Tahoma" w:cs="Tahoma"/>
          <w:sz w:val="24"/>
          <w:szCs w:val="24"/>
        </w:rPr>
        <w:t>que 'Institui o Programa de Apoi</w:t>
      </w:r>
      <w:r w:rsidR="00BD6DEC" w:rsidRPr="005951F7">
        <w:rPr>
          <w:rFonts w:ascii="Tahoma" w:hAnsi="Tahoma" w:cs="Tahoma"/>
          <w:sz w:val="24"/>
          <w:szCs w:val="24"/>
        </w:rPr>
        <w:t xml:space="preserve">o ao Empreendimento Produtivo do Distrito Federal - PRÓ-DF II”, relatoria Deputado Cristiano Araújo, com parecer pela aprovação da matéria, de acordo com a emenda de Relator.  Aprovado com 4 votos favoráveis e </w:t>
      </w:r>
      <w:r w:rsidR="00BD6DEC" w:rsidRPr="005951F7">
        <w:rPr>
          <w:rFonts w:ascii="Tahoma" w:hAnsi="Tahoma" w:cs="Tahoma"/>
          <w:sz w:val="24"/>
          <w:szCs w:val="24"/>
        </w:rPr>
        <w:lastRenderedPageBreak/>
        <w:t xml:space="preserve">1 ausência. Item </w:t>
      </w:r>
      <w:r w:rsidR="001B70C9">
        <w:rPr>
          <w:rFonts w:ascii="Tahoma" w:hAnsi="Tahoma" w:cs="Tahoma"/>
          <w:sz w:val="24"/>
          <w:szCs w:val="24"/>
        </w:rPr>
        <w:t>nº</w:t>
      </w:r>
      <w:r w:rsidR="001B70C9" w:rsidRPr="005951F7">
        <w:rPr>
          <w:rFonts w:ascii="Tahoma" w:hAnsi="Tahoma" w:cs="Tahoma"/>
          <w:sz w:val="24"/>
          <w:szCs w:val="24"/>
        </w:rPr>
        <w:t xml:space="preserve"> </w:t>
      </w:r>
      <w:r w:rsidR="00A8162D">
        <w:rPr>
          <w:rFonts w:ascii="Tahoma" w:hAnsi="Tahoma" w:cs="Tahoma"/>
          <w:sz w:val="24"/>
          <w:szCs w:val="24"/>
        </w:rPr>
        <w:t>14 -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1386/2016, de autoria do Deputado Raimundo Ribeiro</w:t>
      </w:r>
      <w:r w:rsidR="00ED2812" w:rsidRPr="005951F7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>que "Institui a implantação de atividades esportivas e de lazer, nos fins de semana nas escolas públicas", Relatoria Deputada Celina Leão, com parecer pela aprovação da matéria. Aprovado com 4 votos favoráveis e 1 ausência</w:t>
      </w:r>
      <w:r w:rsidR="000C6867">
        <w:rPr>
          <w:rFonts w:ascii="Tahoma" w:hAnsi="Tahoma" w:cs="Tahoma"/>
          <w:sz w:val="24"/>
          <w:szCs w:val="24"/>
        </w:rPr>
        <w:t xml:space="preserve">. </w:t>
      </w:r>
      <w:r w:rsidR="00BD6DEC" w:rsidRPr="005951F7">
        <w:rPr>
          <w:rFonts w:ascii="Tahoma" w:hAnsi="Tahoma" w:cs="Tahoma"/>
          <w:sz w:val="24"/>
          <w:szCs w:val="24"/>
        </w:rPr>
        <w:t xml:space="preserve">ITEM </w:t>
      </w:r>
      <w:r w:rsidR="001B70C9">
        <w:rPr>
          <w:rFonts w:ascii="Tahoma" w:hAnsi="Tahoma" w:cs="Tahoma"/>
          <w:sz w:val="24"/>
          <w:szCs w:val="24"/>
        </w:rPr>
        <w:t>nº</w:t>
      </w:r>
      <w:r w:rsidR="001B70C9" w:rsidRPr="005951F7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>16</w:t>
      </w:r>
      <w:r w:rsidR="000C6867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1433/2017, de autoria da Deputado </w:t>
      </w:r>
      <w:proofErr w:type="spell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que "C</w:t>
      </w:r>
      <w:r w:rsidR="00ED2812" w:rsidRPr="005951F7">
        <w:rPr>
          <w:rFonts w:ascii="Tahoma" w:hAnsi="Tahoma" w:cs="Tahoma"/>
          <w:sz w:val="24"/>
          <w:szCs w:val="24"/>
        </w:rPr>
        <w:t>ria o selo Empresa Amiga da Bici</w:t>
      </w:r>
      <w:r w:rsidR="00BD6DEC" w:rsidRPr="005951F7">
        <w:rPr>
          <w:rFonts w:ascii="Tahoma" w:hAnsi="Tahoma" w:cs="Tahoma"/>
          <w:sz w:val="24"/>
          <w:szCs w:val="24"/>
        </w:rPr>
        <w:t>cleta no âmbito do Distrito Federal e</w:t>
      </w:r>
      <w:r w:rsidR="00ED2812" w:rsidRPr="005951F7">
        <w:rPr>
          <w:rFonts w:ascii="Tahoma" w:hAnsi="Tahoma" w:cs="Tahoma"/>
          <w:sz w:val="24"/>
          <w:szCs w:val="24"/>
        </w:rPr>
        <w:t xml:space="preserve"> dá outras providências", relato</w:t>
      </w:r>
      <w:r w:rsidR="00BD6DEC" w:rsidRPr="005951F7">
        <w:rPr>
          <w:rFonts w:ascii="Tahoma" w:hAnsi="Tahoma" w:cs="Tahoma"/>
          <w:sz w:val="24"/>
          <w:szCs w:val="24"/>
        </w:rPr>
        <w:t>ria Deputado Cláudio Abrantes, com parecer pela aprovação da matéria.  Aprovado com 4 votos favoráveis e 1 ausência. ITEM</w:t>
      </w:r>
      <w:r w:rsidR="001B70C9">
        <w:rPr>
          <w:rFonts w:ascii="Tahoma" w:hAnsi="Tahoma" w:cs="Tahoma"/>
          <w:sz w:val="24"/>
          <w:szCs w:val="24"/>
        </w:rPr>
        <w:t xml:space="preserve"> nº</w:t>
      </w:r>
      <w:r w:rsidR="00BD6DEC" w:rsidRPr="005951F7">
        <w:rPr>
          <w:rFonts w:ascii="Tahoma" w:hAnsi="Tahoma" w:cs="Tahoma"/>
          <w:sz w:val="24"/>
          <w:szCs w:val="24"/>
        </w:rPr>
        <w:t xml:space="preserve"> 17</w:t>
      </w:r>
      <w:r w:rsidR="000C6867">
        <w:rPr>
          <w:rFonts w:ascii="Tahoma" w:hAnsi="Tahoma" w:cs="Tahoma"/>
          <w:sz w:val="24"/>
          <w:szCs w:val="24"/>
        </w:rPr>
        <w:t xml:space="preserve"> -</w:t>
      </w:r>
      <w:r w:rsidR="00BD6DEC" w:rsidRPr="005951F7">
        <w:rPr>
          <w:rFonts w:ascii="Tahoma" w:hAnsi="Tahoma" w:cs="Tahoma"/>
          <w:sz w:val="24"/>
          <w:szCs w:val="24"/>
        </w:rPr>
        <w:t xml:space="preserve"> Projeto de Lei n° 1451/2016, de autoria do Deputado </w:t>
      </w:r>
      <w:proofErr w:type="spellStart"/>
      <w:proofErr w:type="gramStart"/>
      <w:r w:rsidR="00BD6DEC" w:rsidRPr="005951F7">
        <w:rPr>
          <w:rFonts w:ascii="Tahoma" w:hAnsi="Tahoma" w:cs="Tahoma"/>
          <w:sz w:val="24"/>
          <w:szCs w:val="24"/>
        </w:rPr>
        <w:t>Delmasso</w:t>
      </w:r>
      <w:proofErr w:type="spellEnd"/>
      <w:r w:rsidR="00BD6DEC" w:rsidRPr="005951F7">
        <w:rPr>
          <w:rFonts w:ascii="Tahoma" w:hAnsi="Tahoma" w:cs="Tahoma"/>
          <w:sz w:val="24"/>
          <w:szCs w:val="24"/>
        </w:rPr>
        <w:t xml:space="preserve">  </w:t>
      </w:r>
      <w:r w:rsidR="00ED2812" w:rsidRPr="005951F7">
        <w:rPr>
          <w:rFonts w:ascii="Tahoma" w:hAnsi="Tahoma" w:cs="Tahoma"/>
          <w:sz w:val="24"/>
          <w:szCs w:val="24"/>
        </w:rPr>
        <w:t>q</w:t>
      </w:r>
      <w:r w:rsidR="00BD6DEC" w:rsidRPr="005951F7">
        <w:rPr>
          <w:rFonts w:ascii="Tahoma" w:hAnsi="Tahoma" w:cs="Tahoma"/>
          <w:sz w:val="24"/>
          <w:szCs w:val="24"/>
        </w:rPr>
        <w:t>ue</w:t>
      </w:r>
      <w:proofErr w:type="gramEnd"/>
      <w:r w:rsidR="00BD6DEC" w:rsidRPr="005951F7">
        <w:rPr>
          <w:rFonts w:ascii="Tahoma" w:hAnsi="Tahoma" w:cs="Tahoma"/>
          <w:sz w:val="24"/>
          <w:szCs w:val="24"/>
        </w:rPr>
        <w:t xml:space="preserve"> "Institui a instalação do sistema de coleta de resíduos de 'Bueiros Inteligentes”, relatoria </w:t>
      </w:r>
      <w:r w:rsidR="00076536">
        <w:rPr>
          <w:rFonts w:ascii="Tahoma" w:hAnsi="Tahoma" w:cs="Tahoma"/>
          <w:sz w:val="24"/>
          <w:szCs w:val="24"/>
        </w:rPr>
        <w:t xml:space="preserve">da </w:t>
      </w:r>
      <w:r w:rsidR="00BD6DEC" w:rsidRPr="005951F7">
        <w:rPr>
          <w:rFonts w:ascii="Tahoma" w:hAnsi="Tahoma" w:cs="Tahoma"/>
          <w:sz w:val="24"/>
          <w:szCs w:val="24"/>
        </w:rPr>
        <w:t xml:space="preserve">Deputada </w:t>
      </w:r>
      <w:r w:rsidR="00076536">
        <w:rPr>
          <w:rFonts w:ascii="Tahoma" w:hAnsi="Tahoma" w:cs="Tahoma"/>
          <w:sz w:val="24"/>
          <w:szCs w:val="24"/>
        </w:rPr>
        <w:t xml:space="preserve"> </w:t>
      </w:r>
      <w:r w:rsidR="00BD6DEC" w:rsidRPr="005951F7">
        <w:rPr>
          <w:rFonts w:ascii="Tahoma" w:hAnsi="Tahoma" w:cs="Tahoma"/>
          <w:sz w:val="24"/>
          <w:szCs w:val="24"/>
        </w:rPr>
        <w:t xml:space="preserve">Celina Leão, com parecer, pela aprovação da matéria. Aprovado com 4 votos favoráveis e 1 ausência. ITEM </w:t>
      </w:r>
      <w:r w:rsidR="001B70C9">
        <w:rPr>
          <w:rFonts w:ascii="Tahoma" w:hAnsi="Tahoma" w:cs="Tahoma"/>
          <w:sz w:val="24"/>
          <w:szCs w:val="24"/>
        </w:rPr>
        <w:t>nº</w:t>
      </w:r>
      <w:r w:rsidR="00BD6DEC" w:rsidRPr="005951F7">
        <w:rPr>
          <w:rFonts w:ascii="Tahoma" w:hAnsi="Tahoma" w:cs="Tahoma"/>
          <w:sz w:val="24"/>
          <w:szCs w:val="24"/>
        </w:rPr>
        <w:t xml:space="preserve"> 18) Projeto de Lei n° 1452/2017, de autoria do Deputado Júlio César que "Estabelece diretrizes para a concessão de desconto no Imposto sobre a Propriedade de Veículos Automotores - IPVA para contribuintes que utilizem bicicleta no trajeto casa-trabalho-casa e dá outras providências", relatoria </w:t>
      </w:r>
      <w:r w:rsidR="00076536">
        <w:rPr>
          <w:rFonts w:ascii="Tahoma" w:hAnsi="Tahoma" w:cs="Tahoma"/>
          <w:sz w:val="24"/>
          <w:szCs w:val="24"/>
        </w:rPr>
        <w:t xml:space="preserve">do </w:t>
      </w:r>
      <w:r w:rsidR="00BD6DEC" w:rsidRPr="005951F7">
        <w:rPr>
          <w:rFonts w:ascii="Tahoma" w:hAnsi="Tahoma" w:cs="Tahoma"/>
          <w:sz w:val="24"/>
          <w:szCs w:val="24"/>
        </w:rPr>
        <w:t>Deputado Cláudio Abrantes, com parecer pela aprovação da matéria. Aprovado com 4 votos favoráveis e 1 ausência.</w:t>
      </w:r>
      <w:r w:rsidR="00DD2ED6">
        <w:rPr>
          <w:rFonts w:ascii="Tahoma" w:hAnsi="Tahoma" w:cs="Tahoma"/>
          <w:sz w:val="24"/>
          <w:szCs w:val="24"/>
        </w:rPr>
        <w:t xml:space="preserve"> </w:t>
      </w:r>
      <w:r w:rsidR="0058789A">
        <w:rPr>
          <w:rFonts w:ascii="Tahoma" w:hAnsi="Tahoma" w:cs="Tahoma"/>
          <w:sz w:val="24"/>
          <w:szCs w:val="24"/>
        </w:rPr>
        <w:t>P</w:t>
      </w:r>
      <w:r w:rsidR="00650D3F" w:rsidRPr="005951F7">
        <w:rPr>
          <w:rFonts w:ascii="Tahoma" w:hAnsi="Tahoma" w:cs="Tahoma"/>
          <w:sz w:val="24"/>
          <w:szCs w:val="24"/>
        </w:rPr>
        <w:t>assou</w:t>
      </w:r>
      <w:r w:rsidR="00B85D3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B85D30">
        <w:rPr>
          <w:rFonts w:ascii="Tahoma" w:hAnsi="Tahoma" w:cs="Tahoma"/>
          <w:sz w:val="24"/>
          <w:szCs w:val="24"/>
        </w:rPr>
        <w:t xml:space="preserve">para </w:t>
      </w:r>
      <w:r w:rsidR="00650D3F" w:rsidRPr="005951F7">
        <w:rPr>
          <w:rFonts w:ascii="Tahoma" w:hAnsi="Tahoma" w:cs="Tahoma"/>
          <w:sz w:val="24"/>
          <w:szCs w:val="24"/>
        </w:rPr>
        <w:t xml:space="preserve"> </w:t>
      </w:r>
      <w:r w:rsidR="00650D3F">
        <w:rPr>
          <w:rFonts w:ascii="Tahoma" w:hAnsi="Tahoma" w:cs="Tahoma"/>
          <w:sz w:val="24"/>
          <w:szCs w:val="24"/>
        </w:rPr>
        <w:t>apreciação</w:t>
      </w:r>
      <w:proofErr w:type="gramEnd"/>
      <w:r w:rsidR="00650D3F">
        <w:rPr>
          <w:rFonts w:ascii="Tahoma" w:hAnsi="Tahoma" w:cs="Tahoma"/>
          <w:sz w:val="24"/>
          <w:szCs w:val="24"/>
        </w:rPr>
        <w:t xml:space="preserve"> d</w:t>
      </w:r>
      <w:r w:rsidR="00DD2ED6">
        <w:rPr>
          <w:rFonts w:ascii="Tahoma" w:hAnsi="Tahoma" w:cs="Tahoma"/>
          <w:sz w:val="24"/>
          <w:szCs w:val="24"/>
        </w:rPr>
        <w:t>os itens</w:t>
      </w:r>
      <w:r w:rsidR="00650D3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650D3F">
        <w:rPr>
          <w:rFonts w:ascii="Tahoma" w:hAnsi="Tahoma" w:cs="Tahoma"/>
          <w:sz w:val="24"/>
          <w:szCs w:val="24"/>
        </w:rPr>
        <w:t>Extrapauta</w:t>
      </w:r>
      <w:proofErr w:type="spellEnd"/>
      <w:r w:rsidR="00650D3F">
        <w:rPr>
          <w:rFonts w:ascii="Tahoma" w:hAnsi="Tahoma" w:cs="Tahoma"/>
          <w:sz w:val="24"/>
          <w:szCs w:val="24"/>
        </w:rPr>
        <w:t>.</w:t>
      </w:r>
      <w:r w:rsidR="00BD6DEC" w:rsidRPr="005951F7">
        <w:rPr>
          <w:rFonts w:ascii="Tahoma" w:hAnsi="Tahoma" w:cs="Tahoma"/>
          <w:sz w:val="24"/>
          <w:szCs w:val="24"/>
        </w:rPr>
        <w:t xml:space="preserve"> </w:t>
      </w:r>
      <w:r w:rsidR="00866EAB">
        <w:rPr>
          <w:rFonts w:ascii="Tahoma" w:hAnsi="Tahoma" w:cs="Tahoma"/>
          <w:sz w:val="24"/>
          <w:szCs w:val="24"/>
        </w:rPr>
        <w:t>O Presidente comunicou q</w:t>
      </w:r>
      <w:r w:rsidR="00981092">
        <w:rPr>
          <w:rFonts w:ascii="Tahoma" w:hAnsi="Tahoma" w:cs="Tahoma"/>
          <w:sz w:val="24"/>
          <w:szCs w:val="24"/>
        </w:rPr>
        <w:t>ue havia um</w:t>
      </w:r>
      <w:r w:rsidR="00866EAB">
        <w:rPr>
          <w:rFonts w:ascii="Tahoma" w:hAnsi="Tahoma" w:cs="Tahoma"/>
          <w:sz w:val="24"/>
          <w:szCs w:val="24"/>
        </w:rPr>
        <w:t xml:space="preserve"> pedido da Deputada Liliane Roriz para a apreciação do parecer ao Projeto de Lei nº 1079/2016. </w:t>
      </w:r>
      <w:r w:rsidR="005F3494">
        <w:rPr>
          <w:rFonts w:ascii="Tahoma" w:hAnsi="Tahoma" w:cs="Tahoma"/>
          <w:sz w:val="24"/>
          <w:szCs w:val="24"/>
        </w:rPr>
        <w:t>P</w:t>
      </w:r>
      <w:r w:rsidR="00880D1E">
        <w:rPr>
          <w:rFonts w:ascii="Tahoma" w:hAnsi="Tahoma" w:cs="Tahoma"/>
          <w:sz w:val="24"/>
          <w:szCs w:val="24"/>
        </w:rPr>
        <w:t xml:space="preserve">assou </w:t>
      </w:r>
      <w:r w:rsidR="0029711E">
        <w:rPr>
          <w:rFonts w:ascii="Tahoma" w:hAnsi="Tahoma" w:cs="Tahoma"/>
          <w:sz w:val="24"/>
          <w:szCs w:val="24"/>
        </w:rPr>
        <w:t xml:space="preserve">para a discussão e </w:t>
      </w:r>
      <w:r w:rsidR="002760E8">
        <w:rPr>
          <w:rFonts w:ascii="Tahoma" w:hAnsi="Tahoma" w:cs="Tahoma"/>
          <w:sz w:val="24"/>
          <w:szCs w:val="24"/>
        </w:rPr>
        <w:t>votação</w:t>
      </w:r>
      <w:r w:rsidR="00880D1E">
        <w:rPr>
          <w:rFonts w:ascii="Tahoma" w:hAnsi="Tahoma" w:cs="Tahoma"/>
          <w:sz w:val="24"/>
          <w:szCs w:val="24"/>
        </w:rPr>
        <w:t xml:space="preserve"> </w:t>
      </w:r>
      <w:r w:rsidR="005F1E53">
        <w:rPr>
          <w:rFonts w:ascii="Tahoma" w:hAnsi="Tahoma" w:cs="Tahoma"/>
          <w:sz w:val="24"/>
          <w:szCs w:val="24"/>
        </w:rPr>
        <w:t xml:space="preserve"> </w:t>
      </w:r>
      <w:r w:rsidR="00880D1E">
        <w:rPr>
          <w:rFonts w:ascii="Tahoma" w:hAnsi="Tahoma" w:cs="Tahoma"/>
          <w:sz w:val="24"/>
          <w:szCs w:val="24"/>
        </w:rPr>
        <w:t>em bloco</w:t>
      </w:r>
      <w:r w:rsidR="005F1E53">
        <w:rPr>
          <w:rFonts w:ascii="Tahoma" w:hAnsi="Tahoma" w:cs="Tahoma"/>
          <w:sz w:val="24"/>
          <w:szCs w:val="24"/>
        </w:rPr>
        <w:t xml:space="preserve"> </w:t>
      </w:r>
      <w:r w:rsidR="002760E8">
        <w:rPr>
          <w:rFonts w:ascii="Tahoma" w:hAnsi="Tahoma" w:cs="Tahoma"/>
          <w:sz w:val="24"/>
          <w:szCs w:val="24"/>
        </w:rPr>
        <w:t xml:space="preserve"> das </w:t>
      </w:r>
      <w:r w:rsidR="00880D1E">
        <w:rPr>
          <w:rFonts w:ascii="Tahoma" w:hAnsi="Tahoma" w:cs="Tahoma"/>
          <w:sz w:val="24"/>
          <w:szCs w:val="24"/>
        </w:rPr>
        <w:t xml:space="preserve">seguintes </w:t>
      </w:r>
      <w:r w:rsidR="005F1E53">
        <w:rPr>
          <w:rFonts w:ascii="Tahoma" w:hAnsi="Tahoma" w:cs="Tahoma"/>
          <w:sz w:val="24"/>
          <w:szCs w:val="24"/>
        </w:rPr>
        <w:t xml:space="preserve">  </w:t>
      </w:r>
      <w:r w:rsidR="002760E8">
        <w:rPr>
          <w:rFonts w:ascii="Tahoma" w:hAnsi="Tahoma" w:cs="Tahoma"/>
          <w:sz w:val="24"/>
          <w:szCs w:val="24"/>
        </w:rPr>
        <w:t xml:space="preserve">Indicações </w:t>
      </w:r>
      <w:r w:rsidR="00880D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55355">
        <w:rPr>
          <w:rFonts w:ascii="Tahoma" w:hAnsi="Tahoma" w:cs="Tahoma"/>
          <w:sz w:val="24"/>
          <w:szCs w:val="24"/>
        </w:rPr>
        <w:t>nºs</w:t>
      </w:r>
      <w:proofErr w:type="spellEnd"/>
      <w:r w:rsidR="00755355">
        <w:rPr>
          <w:rFonts w:ascii="Tahoma" w:hAnsi="Tahoma" w:cs="Tahoma"/>
          <w:sz w:val="24"/>
          <w:szCs w:val="24"/>
        </w:rPr>
        <w:t xml:space="preserve"> </w:t>
      </w:r>
      <w:r w:rsidR="00880D1E">
        <w:rPr>
          <w:rFonts w:ascii="Tahoma" w:hAnsi="Tahoma" w:cs="Tahoma"/>
          <w:sz w:val="24"/>
          <w:szCs w:val="24"/>
        </w:rPr>
        <w:t xml:space="preserve"> </w:t>
      </w:r>
      <w:r w:rsidR="0057445F">
        <w:rPr>
          <w:rFonts w:ascii="Tahoma" w:hAnsi="Tahoma" w:cs="Tahoma"/>
          <w:sz w:val="24"/>
          <w:szCs w:val="24"/>
        </w:rPr>
        <w:t>9045/2016, 9046/2016, 9047/2016, 9051/2016, 9053/2016, 9054/2016, 9055/2016, 9056/2016, 9058/2016, 9061/2016, 9063/2016, 9064/2016, 9067/2016, 9069/2016, 9512/2017, 9513/2017, 9520/2017, 9521/2017, 9522/2017, 9523/2017, 9524/2017, 9525/2017, 9527/2017, 9528/2017, 9529/2017, 9531/2017, 9532/2017, 9317/2016, 9420/2017, 9426/2017, 9577/2017, 9578/2017, 9579/2017, 9581/2017, 9776/2017, 9332/2016, 9333/2016, 9334/2016, 9335/2016, 9336/2016, 9338/2016, 9339/2016, 9152/2016, 9154/2016, 9155/2016, 9156/2016, 9159/2016, 9160/2016, 9161/2016, 9162/2016, 9163/2016, 9164/2016, 9165/2016, 9166/2016, 9168/2016, 9169/2016, 9170/2016, 9171/2016, 9172/2016, 9173/2016, 9174/2016, 9175/2016, 9176/2016, 9177/2016, 9178/2016, 9179/2016, 9180/2016, 9181/2016, 9182/2016, 9184/2016, 9185/2016, 9186/2016, 9187/2016, 9192/2016, 9193/2016, 9194/2016, 9195/2016, 9197/2016, 9198/2016, 9199/2016, 9200/2016, 9201/2016, 9202/2016, 9203/2016, 9204/2016, 9205/</w:t>
      </w:r>
      <w:r w:rsidR="00E507FA">
        <w:rPr>
          <w:rFonts w:ascii="Tahoma" w:hAnsi="Tahoma" w:cs="Tahoma"/>
          <w:sz w:val="24"/>
          <w:szCs w:val="24"/>
        </w:rPr>
        <w:t>2016, 9206/2016, 9207/2016, 9209</w:t>
      </w:r>
      <w:r w:rsidR="0057445F">
        <w:rPr>
          <w:rFonts w:ascii="Tahoma" w:hAnsi="Tahoma" w:cs="Tahoma"/>
          <w:sz w:val="24"/>
          <w:szCs w:val="24"/>
        </w:rPr>
        <w:t>/2016, 9210/2016, 9211/2016, 9212/2016, 9213/2016, 9214/2016, 9215/2016, 9216/2016, 9217/2016, 9218/2016, 9219/2016, 9220/2016, 9221/2016, 9222/2016,9224/2016, 9225/2016, 9226/2016, 9227/2016, 9228/2016, 9229/2016, 9230/2016, 9249/2016, 9250/2016, 9251/2016, 9252/2016, 9253/2016, 9254/2016, 9256/2016, 9257/2016, 9258/2016, 9259/2016, 9260/2016, 9261/2016, 9262/2016, 9263/2016, 9264/2016, 9265/2016, 9266/2016, 9091/2016, 9092/2016, 9096/2016, 9099/2016, 9100/2016, 9101/2016, 9102/2016, 9103/2016, 9104/2016, 9267/2016, 9268/2016, 9269/2016, 9270/2016, 9271/2016, 9272/2016, 9273/2016, 9274/2016, 9276/2016, 9277/2016, 9278/2016, 9279/2016, 9280/2016, 9281/2016, 9282/2016, 9283/2016, 9284/2016, 9285/2016, 9286/2016, 9287/2016, 9288/2016, 9289/2016, 9290/2016, 9304/2016, 9306/2016, 9307/2016, 9308/2016, 9310/2016, 9311/2016, 9312/2016, 9313/2016, 9314/2016, 9316/2016, 9355/2016, 9356/2016, 9357/2016, 9358/2016, 9359/2016, 9370/2016, 9374/2016, 9387/2017, 9388/2017, 9389/2017, 9390/2017, 9391/2017, 9392/2017, 9393/2017, 9394/2017, 9395/2017, 9396/2017, 9397/201</w:t>
      </w:r>
      <w:r w:rsidR="00EB3717">
        <w:rPr>
          <w:rFonts w:ascii="Tahoma" w:hAnsi="Tahoma" w:cs="Tahoma"/>
          <w:sz w:val="24"/>
          <w:szCs w:val="24"/>
        </w:rPr>
        <w:t>7</w:t>
      </w:r>
      <w:r w:rsidR="0057445F">
        <w:rPr>
          <w:rFonts w:ascii="Tahoma" w:hAnsi="Tahoma" w:cs="Tahoma"/>
          <w:sz w:val="24"/>
          <w:szCs w:val="24"/>
        </w:rPr>
        <w:t xml:space="preserve">, 9400/2017, </w:t>
      </w:r>
      <w:r w:rsidR="0057445F">
        <w:rPr>
          <w:rFonts w:ascii="Tahoma" w:hAnsi="Tahoma" w:cs="Tahoma"/>
          <w:sz w:val="24"/>
          <w:szCs w:val="24"/>
        </w:rPr>
        <w:lastRenderedPageBreak/>
        <w:t>9402/2017, 9403/2017, 9404/2017, 9405/2017, 9406/2017, 9407/2017, 9408/2017, 9410/2017, 9411/2017, 9412/2017, 9413/201</w:t>
      </w:r>
      <w:r w:rsidR="00EB3717">
        <w:rPr>
          <w:rFonts w:ascii="Tahoma" w:hAnsi="Tahoma" w:cs="Tahoma"/>
          <w:sz w:val="24"/>
          <w:szCs w:val="24"/>
        </w:rPr>
        <w:t>7</w:t>
      </w:r>
      <w:r w:rsidR="0057445F">
        <w:rPr>
          <w:rFonts w:ascii="Tahoma" w:hAnsi="Tahoma" w:cs="Tahoma"/>
          <w:sz w:val="24"/>
          <w:szCs w:val="24"/>
        </w:rPr>
        <w:t>, 9631/2017, 9641/2017, 9642/2017,9643/2017, 9646/2017, 9647/2017, 9648/2017, 9649/2017, 9652/2017, 9655/2017, 9657/2017, 9658/2017, 9659/2017, 9660/2017, 9662/2017, 9663/2017, 9664/2017, 9665/2017, 9666/2017, 9667/2017, 9671/2017, 9672/2017, 9673/2017, 9674/2017, 9675/2017, 9681/2017, 9682/2017, 9683/2017, 9687/2017, 9688/2017, 9689/2017, 9691/2017, 9694/2017, 9695/2017, 9696/2017, 9698/2017, 9699/2017, 9700/2017, 9477/2017, 9478/2017, 9718/2017, 9719/2017, 9720/2017, 9722/2017, 9723/2017, 9787/2017, 9788/2017, 9789/2017, 9790/2017, 9815/2017, 9816/2017, 9464/2017, 9151/2016, 9298/2016, 9299/2016, 9301/2016, 9319/2016, 9320/2016, 9321/2016, 9322/2016, 9323/2016, 9324/2016, 9325/2016, 9326/2016, 9327/2016, 9328/2016, 9475/2017, 9505/2017, 9506/2017, 9508/2017, 9510/2017, 9539/2017, 9540/2017, 9553/2017, 9576/2017, 9603/2017, 9605/2017, 9606/2017, 9607/2017, 9611/2017, 9612/2017, 9613/2017, 9627/2017, 9628/2017, 9705/2017, 9706/2017, 9707/201</w:t>
      </w:r>
      <w:r w:rsidR="00EB3717">
        <w:rPr>
          <w:rFonts w:ascii="Tahoma" w:hAnsi="Tahoma" w:cs="Tahoma"/>
          <w:sz w:val="24"/>
          <w:szCs w:val="24"/>
        </w:rPr>
        <w:t>7</w:t>
      </w:r>
      <w:r w:rsidR="0057445F">
        <w:rPr>
          <w:rFonts w:ascii="Tahoma" w:hAnsi="Tahoma" w:cs="Tahoma"/>
          <w:sz w:val="24"/>
          <w:szCs w:val="24"/>
        </w:rPr>
        <w:t>, 9708/2017, 9709/2017, 9710/2017, 9761/2017, 9762/2017, 9763/2017, 9782/2017, 9783/2017, 9114/2016, 9115/2016,9116/2016, 9117/2016, 9118/2016, 9119/2016, 9120/2016, 9121/2016, 9122/2016, 9123/2016, 9124/2016, 9125/2016, 9126/2016, 9127/2016, 9128/2016, 9129/2016, 9130/2016, 9567/2017, 10175/2017, 9085/2016, 9086/2016, 9105/2016, 9106/2016, 9361/2016, 9362/2016, 9363/2016, 9364/2016, 9365/2016, 9367/2016, 9369/2016, 9544/2017, 9624/2017, 9625/2017, 9626/2017, 9778/2017, 9779/2017, 9780/2017, 9781/2017, 9817/2017, 9071/2016, 9072/2016, 9073/2016, 9074/2016, 9075/2016, 9076/2016, 9077/2016, 9107/2016, 9108/2016, 9109/2016, 9110/2016, 9111/2016, 9112/2016, 9113/2016, 9232/2016, 9233/2016, 9234/2016, 9235/2016, 9236/2016, 9237/2016, 9238</w:t>
      </w:r>
      <w:r w:rsidR="00137832">
        <w:rPr>
          <w:rFonts w:ascii="Tahoma" w:hAnsi="Tahoma" w:cs="Tahoma"/>
          <w:sz w:val="24"/>
          <w:szCs w:val="24"/>
        </w:rPr>
        <w:t>/2016, 9291/2016, 9292/2016, 929</w:t>
      </w:r>
      <w:r w:rsidR="0057445F">
        <w:rPr>
          <w:rFonts w:ascii="Tahoma" w:hAnsi="Tahoma" w:cs="Tahoma"/>
          <w:sz w:val="24"/>
          <w:szCs w:val="24"/>
        </w:rPr>
        <w:t xml:space="preserve">3/2016, 9294/2016, 9295/2016, 9296/2016, 9438/2017, 9439/2017, 9440/2017, 9441/2017, 9442/2017, 9443/2017, 9458/2017, 9459/2017, 9460/2017, 9461/2017, 9462/2017, 9463/2017, 9489/2017, 9490/2017, 9491/2017, 9492/2017, 9493/2017, 9494/2017, 9536/2017, 9537/2017, 9538/2017, 9545/2017, 9546/2017, 9547/2017, 9548/2017, 9549/2017, 9550/2017, 9533/2017, 9534/2017, 9551/2017, 9572/2017, 9573/2017, 9574/2017, 9569/2017, 9570/2017, 9571/2017, 9594/2017, 9595/2017, 9596/2017, 9597/2017, 9598/2017, 9599/2017, 9600/2017, 9711/2017, 9712/2017, 9713/2017, 9714/2017, 9715/2017, 9716/2017, 9770/2017, 9771/2017, 9772/2017, 9773/2017, 9774/2017, 9775/2017, 10180/2017, 10181/2017, 10182/2017, 9575/2017, 9604/2017, 9377/2017, 9378/2017, 9379/2017, 9380/2017, 9381/2017, 9382/2017, 9383/2017, 9385/2017, 9386/2017, 9445/2017, 9446/2017, 9447/2017, 9448/2017, 9449/2017, 9452/2017, 9453/2017, 9454/2017, 9482/2017, 9484/2017, 9486/2017, 9487/2017, 9488/2017, 9502/2017, 9514/2017, 9515/2017, 9561/2017, 9562/2017, 9563/2017, 9564/2017, 9565/2017, 9566/2017, 9616/2017, 9617/2017, 9618/2017, 9619/2017, 9620/2017, 9622/2017, 9793/2017, 9794/2017, 9795/2017, 9796/2017, 9801/2017, 9799/2017, 9802/2017, 9803/2017, 9804/2017, 9805/2017, 9808/2017, 9811/2017, 9814/2017, 10173/2017, 10174/2017, 9148/2016, 9149/2016, 9375/2016, 9429/2017, 9084/2016, 9239/2016, 9330/2016, 9331/2016, 9430/2017, 9431/2017, 9432/2017, 9433/2017, 9434/2017, 9435/2017, 9436/2017, 9437/2017, 9455/2017, 9456/2017, 9457/2017, 9467/2017, 9468/2017, 9469/2017, 9470/2017, 9471/2017, 9472/2017, 9473/2017, 9474/2017, 9495/2017, 9496/2017, 9497/2017, 9498/2017, 9499/2017, 9501/2017, 9798/2017, 9135/2016, </w:t>
      </w:r>
      <w:r w:rsidR="0057445F">
        <w:rPr>
          <w:rFonts w:ascii="Tahoma" w:hAnsi="Tahoma" w:cs="Tahoma"/>
          <w:sz w:val="24"/>
          <w:szCs w:val="24"/>
        </w:rPr>
        <w:lastRenderedPageBreak/>
        <w:t>9136/2016, 9137/2016, 9138/2016, 9139/2016, 9140/2016, 9141/2016, 9142/2016, 9143/2016, 9144/2016, 9145/2016, 9146/2016, 9415/2017, 9416/2017, 9724/2017, 9725/2017, 9726/2017, 9728/2017, 9552/2017, 9297/2016, 9345/2016, 9347/2016, 9348/2016, 9349/2016, 9350/2016, 9351/2016, 9352/2016, 9353/2016, 9542/2017, 9601/2017, 10163/2017, 10165/2017, 10166/2017, 10169/2017.</w:t>
      </w:r>
      <w:r w:rsidR="005F1E53">
        <w:rPr>
          <w:rFonts w:ascii="Tahoma" w:hAnsi="Tahoma" w:cs="Tahoma"/>
          <w:sz w:val="24"/>
          <w:szCs w:val="24"/>
        </w:rPr>
        <w:t xml:space="preserve"> </w:t>
      </w:r>
      <w:r w:rsidR="00866EAB" w:rsidRPr="00866EAB">
        <w:rPr>
          <w:rFonts w:ascii="Tahoma" w:hAnsi="Tahoma" w:cs="Tahoma"/>
          <w:caps/>
          <w:sz w:val="24"/>
          <w:szCs w:val="24"/>
        </w:rPr>
        <w:t>A</w:t>
      </w:r>
      <w:r w:rsidR="00866EAB" w:rsidRPr="00AD779D">
        <w:rPr>
          <w:rFonts w:ascii="Tahoma" w:hAnsi="Tahoma" w:cs="Tahoma"/>
          <w:sz w:val="24"/>
          <w:szCs w:val="24"/>
        </w:rPr>
        <w:t>provadas</w:t>
      </w:r>
      <w:r w:rsidR="00C32968">
        <w:rPr>
          <w:rFonts w:ascii="Tahoma" w:hAnsi="Tahoma" w:cs="Tahoma"/>
          <w:sz w:val="24"/>
          <w:szCs w:val="24"/>
        </w:rPr>
        <w:t xml:space="preserve"> as Indicações</w:t>
      </w:r>
      <w:r w:rsidR="00866EAB" w:rsidRPr="00AD779D">
        <w:rPr>
          <w:rFonts w:ascii="Tahoma" w:hAnsi="Tahoma" w:cs="Tahoma"/>
          <w:sz w:val="24"/>
          <w:szCs w:val="24"/>
        </w:rPr>
        <w:t xml:space="preserve"> com 4 votos favoráveis e 1 ausência.</w:t>
      </w:r>
      <w:r w:rsidR="00E1044F">
        <w:rPr>
          <w:rFonts w:ascii="Tahoma" w:hAnsi="Tahoma" w:cs="Tahoma"/>
          <w:sz w:val="24"/>
          <w:szCs w:val="24"/>
        </w:rPr>
        <w:t xml:space="preserve"> </w:t>
      </w:r>
      <w:r w:rsidR="00E1044F" w:rsidRPr="00E1044F">
        <w:rPr>
          <w:rFonts w:ascii="Tahoma" w:hAnsi="Tahoma" w:cs="Tahoma"/>
          <w:sz w:val="24"/>
          <w:szCs w:val="24"/>
        </w:rPr>
        <w:t>O Presidente</w:t>
      </w:r>
      <w:r w:rsidR="004B7403">
        <w:rPr>
          <w:rFonts w:ascii="Tahoma" w:hAnsi="Tahoma" w:cs="Tahoma"/>
          <w:sz w:val="24"/>
          <w:szCs w:val="24"/>
        </w:rPr>
        <w:t xml:space="preserve"> da Comissão</w:t>
      </w:r>
      <w:r w:rsidR="00DC2F72">
        <w:rPr>
          <w:rFonts w:ascii="Tahoma" w:hAnsi="Tahoma" w:cs="Tahoma"/>
          <w:sz w:val="24"/>
          <w:szCs w:val="24"/>
        </w:rPr>
        <w:t xml:space="preserve"> passou a </w:t>
      </w:r>
      <w:proofErr w:type="gramStart"/>
      <w:r w:rsidR="00DC2F72">
        <w:rPr>
          <w:rFonts w:ascii="Tahoma" w:hAnsi="Tahoma" w:cs="Tahoma"/>
          <w:sz w:val="24"/>
          <w:szCs w:val="24"/>
        </w:rPr>
        <w:t>p</w:t>
      </w:r>
      <w:r w:rsidR="00E1044F" w:rsidRPr="00E1044F">
        <w:rPr>
          <w:rFonts w:ascii="Tahoma" w:hAnsi="Tahoma" w:cs="Tahoma"/>
          <w:sz w:val="24"/>
          <w:szCs w:val="24"/>
        </w:rPr>
        <w:t>residência  ao</w:t>
      </w:r>
      <w:proofErr w:type="gramEnd"/>
      <w:r w:rsidR="00E1044F" w:rsidRPr="00E1044F">
        <w:rPr>
          <w:rFonts w:ascii="Tahoma" w:hAnsi="Tahoma" w:cs="Tahoma"/>
          <w:sz w:val="24"/>
          <w:szCs w:val="24"/>
        </w:rPr>
        <w:t xml:space="preserve"> Deputado Cristiano Araújo</w:t>
      </w:r>
      <w:r w:rsidR="009F44CD">
        <w:rPr>
          <w:rFonts w:ascii="Tahoma" w:hAnsi="Tahoma" w:cs="Tahoma"/>
          <w:sz w:val="24"/>
          <w:szCs w:val="24"/>
        </w:rPr>
        <w:t>. Discussão e votação em bloco</w:t>
      </w:r>
      <w:r w:rsidR="00587072">
        <w:rPr>
          <w:rFonts w:ascii="Tahoma" w:hAnsi="Tahoma" w:cs="Tahoma"/>
          <w:sz w:val="24"/>
          <w:szCs w:val="24"/>
        </w:rPr>
        <w:t xml:space="preserve"> d</w:t>
      </w:r>
      <w:r w:rsidR="009F44CD">
        <w:rPr>
          <w:rFonts w:ascii="Tahoma" w:hAnsi="Tahoma" w:cs="Tahoma"/>
          <w:sz w:val="24"/>
          <w:szCs w:val="24"/>
        </w:rPr>
        <w:t xml:space="preserve">as Indicações </w:t>
      </w:r>
      <w:proofErr w:type="gramStart"/>
      <w:r w:rsidR="009F44CD">
        <w:rPr>
          <w:rFonts w:ascii="Tahoma" w:hAnsi="Tahoma" w:cs="Tahoma"/>
          <w:sz w:val="24"/>
          <w:szCs w:val="24"/>
        </w:rPr>
        <w:t>de</w:t>
      </w:r>
      <w:r w:rsidR="00F13482">
        <w:rPr>
          <w:rFonts w:ascii="Tahoma" w:hAnsi="Tahoma" w:cs="Tahoma"/>
          <w:sz w:val="24"/>
          <w:szCs w:val="24"/>
        </w:rPr>
        <w:t xml:space="preserve"> </w:t>
      </w:r>
      <w:r w:rsidR="00564B01">
        <w:rPr>
          <w:rFonts w:ascii="Tahoma" w:hAnsi="Tahoma" w:cs="Tahoma"/>
          <w:sz w:val="24"/>
          <w:szCs w:val="24"/>
        </w:rPr>
        <w:t xml:space="preserve"> autoria</w:t>
      </w:r>
      <w:proofErr w:type="gramEnd"/>
      <w:r w:rsidR="009F44CD">
        <w:rPr>
          <w:rFonts w:ascii="Tahoma" w:hAnsi="Tahoma" w:cs="Tahoma"/>
          <w:sz w:val="24"/>
          <w:szCs w:val="24"/>
        </w:rPr>
        <w:t xml:space="preserve"> do Deputado Bispo Renato Andrade</w:t>
      </w:r>
      <w:r w:rsidR="00564B01">
        <w:rPr>
          <w:rFonts w:ascii="Tahoma" w:hAnsi="Tahoma" w:cs="Tahoma"/>
          <w:sz w:val="24"/>
          <w:szCs w:val="24"/>
        </w:rPr>
        <w:t>.</w:t>
      </w:r>
      <w:r w:rsidR="00E1044F" w:rsidRPr="00E1044F">
        <w:rPr>
          <w:rFonts w:ascii="Tahoma" w:hAnsi="Tahoma" w:cs="Tahoma"/>
          <w:sz w:val="24"/>
          <w:szCs w:val="24"/>
        </w:rPr>
        <w:t xml:space="preserve"> Indicações </w:t>
      </w:r>
      <w:proofErr w:type="spellStart"/>
      <w:proofErr w:type="gramStart"/>
      <w:r w:rsidR="00E1044F" w:rsidRPr="00E1044F">
        <w:rPr>
          <w:rFonts w:ascii="Tahoma" w:hAnsi="Tahoma" w:cs="Tahoma"/>
          <w:sz w:val="24"/>
          <w:szCs w:val="24"/>
        </w:rPr>
        <w:t>nºs</w:t>
      </w:r>
      <w:proofErr w:type="spellEnd"/>
      <w:r w:rsidR="00986517">
        <w:rPr>
          <w:rFonts w:ascii="Tahoma" w:hAnsi="Tahoma" w:cs="Tahoma"/>
          <w:sz w:val="24"/>
          <w:szCs w:val="24"/>
        </w:rPr>
        <w:t xml:space="preserve"> </w:t>
      </w:r>
      <w:r w:rsidR="00E1044F" w:rsidRPr="00E1044F">
        <w:rPr>
          <w:rFonts w:ascii="Tahoma" w:hAnsi="Tahoma" w:cs="Tahoma"/>
          <w:sz w:val="24"/>
          <w:szCs w:val="24"/>
        </w:rPr>
        <w:t xml:space="preserve"> </w:t>
      </w:r>
      <w:r w:rsidR="00E1044F" w:rsidRPr="00E1044F">
        <w:rPr>
          <w:rFonts w:ascii="Tahoma" w:hAnsi="Tahoma" w:cs="Tahoma"/>
          <w:caps/>
          <w:sz w:val="24"/>
          <w:szCs w:val="24"/>
        </w:rPr>
        <w:t>9133</w:t>
      </w:r>
      <w:proofErr w:type="gramEnd"/>
      <w:r w:rsidR="00E1044F" w:rsidRPr="00E1044F">
        <w:rPr>
          <w:rFonts w:ascii="Tahoma" w:hAnsi="Tahoma" w:cs="Tahoma"/>
          <w:caps/>
          <w:sz w:val="24"/>
          <w:szCs w:val="24"/>
        </w:rPr>
        <w:t xml:space="preserve">/2016, 9134/2016, 9318/2016, 9556/2017, 9557/2017, 9558/2017, 9559/2017, 9582/2017, 9586/2017, 9587/2017, 9591/2017, 9590/2017, </w:t>
      </w:r>
      <w:r w:rsidR="00C261B7">
        <w:rPr>
          <w:rFonts w:ascii="Tahoma" w:hAnsi="Tahoma" w:cs="Tahoma"/>
          <w:caps/>
          <w:sz w:val="24"/>
          <w:szCs w:val="24"/>
        </w:rPr>
        <w:t xml:space="preserve"> 9588/2017  e</w:t>
      </w:r>
      <w:r w:rsidR="00E1044F" w:rsidRPr="00E1044F">
        <w:rPr>
          <w:rFonts w:ascii="Tahoma" w:hAnsi="Tahoma" w:cs="Tahoma"/>
          <w:caps/>
          <w:sz w:val="24"/>
          <w:szCs w:val="24"/>
        </w:rPr>
        <w:t xml:space="preserve"> 9717/2017</w:t>
      </w:r>
      <w:r w:rsidR="00E1044F" w:rsidRPr="00E1044F">
        <w:rPr>
          <w:rFonts w:ascii="Tahoma" w:hAnsi="Tahoma" w:cs="Tahoma"/>
          <w:b/>
          <w:caps/>
          <w:sz w:val="24"/>
          <w:szCs w:val="24"/>
        </w:rPr>
        <w:t xml:space="preserve">. </w:t>
      </w:r>
      <w:r w:rsidR="00E1044F" w:rsidRPr="00E1044F">
        <w:rPr>
          <w:rFonts w:ascii="Tahoma" w:hAnsi="Tahoma" w:cs="Tahoma"/>
          <w:caps/>
          <w:sz w:val="24"/>
          <w:szCs w:val="24"/>
        </w:rPr>
        <w:t>a</w:t>
      </w:r>
      <w:r w:rsidR="00E1044F" w:rsidRPr="00E1044F">
        <w:rPr>
          <w:rFonts w:ascii="Tahoma" w:hAnsi="Tahoma" w:cs="Tahoma"/>
          <w:sz w:val="24"/>
          <w:szCs w:val="24"/>
        </w:rPr>
        <w:t xml:space="preserve">provadas com 4 votos favoráveis e 1 ausência. </w:t>
      </w:r>
      <w:r w:rsidR="004F00CD">
        <w:rPr>
          <w:rFonts w:ascii="Tahoma" w:hAnsi="Tahoma" w:cs="Tahoma"/>
          <w:sz w:val="24"/>
          <w:szCs w:val="24"/>
        </w:rPr>
        <w:t>O</w:t>
      </w:r>
      <w:r w:rsidR="00E1044F" w:rsidRPr="00E1044F">
        <w:rPr>
          <w:rFonts w:ascii="Tahoma" w:hAnsi="Tahoma" w:cs="Tahoma"/>
          <w:sz w:val="24"/>
          <w:szCs w:val="24"/>
        </w:rPr>
        <w:t xml:space="preserve"> Presidente </w:t>
      </w:r>
      <w:r w:rsidR="004F00CD">
        <w:rPr>
          <w:rFonts w:ascii="Tahoma" w:hAnsi="Tahoma" w:cs="Tahoma"/>
          <w:sz w:val="24"/>
          <w:szCs w:val="24"/>
        </w:rPr>
        <w:t>da Comissão</w:t>
      </w:r>
      <w:r w:rsidR="00E1044F" w:rsidRPr="00E1044F">
        <w:rPr>
          <w:rFonts w:ascii="Tahoma" w:hAnsi="Tahoma" w:cs="Tahoma"/>
          <w:sz w:val="24"/>
          <w:szCs w:val="24"/>
        </w:rPr>
        <w:t xml:space="preserve"> reassumiu a </w:t>
      </w:r>
      <w:r w:rsidR="00D91804">
        <w:rPr>
          <w:rFonts w:ascii="Tahoma" w:hAnsi="Tahoma" w:cs="Tahoma"/>
          <w:sz w:val="24"/>
          <w:szCs w:val="24"/>
        </w:rPr>
        <w:t>p</w:t>
      </w:r>
      <w:r w:rsidR="00E1044F" w:rsidRPr="00E1044F">
        <w:rPr>
          <w:rFonts w:ascii="Tahoma" w:hAnsi="Tahoma" w:cs="Tahoma"/>
          <w:sz w:val="24"/>
          <w:szCs w:val="24"/>
        </w:rPr>
        <w:t>residência da reunião</w:t>
      </w:r>
      <w:r w:rsidR="008F612E">
        <w:rPr>
          <w:rFonts w:ascii="Tahoma" w:hAnsi="Tahoma" w:cs="Tahoma"/>
          <w:sz w:val="24"/>
          <w:szCs w:val="24"/>
        </w:rPr>
        <w:t>. P</w:t>
      </w:r>
      <w:r w:rsidR="00E1044F">
        <w:rPr>
          <w:rFonts w:ascii="Tahoma" w:hAnsi="Tahoma" w:cs="Tahoma"/>
          <w:sz w:val="24"/>
          <w:szCs w:val="24"/>
        </w:rPr>
        <w:t>assou</w:t>
      </w:r>
      <w:r w:rsidR="00965B1A">
        <w:rPr>
          <w:rFonts w:ascii="Tahoma" w:hAnsi="Tahoma" w:cs="Tahoma"/>
          <w:sz w:val="24"/>
          <w:szCs w:val="24"/>
        </w:rPr>
        <w:t xml:space="preserve"> para o</w:t>
      </w:r>
      <w:r w:rsidR="00E1044F">
        <w:rPr>
          <w:rFonts w:ascii="Tahoma" w:hAnsi="Tahoma" w:cs="Tahoma"/>
          <w:sz w:val="24"/>
          <w:szCs w:val="24"/>
        </w:rPr>
        <w:t xml:space="preserve"> seguinte item</w:t>
      </w:r>
      <w:r w:rsidR="004B580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4B5805">
        <w:rPr>
          <w:rFonts w:ascii="Tahoma" w:hAnsi="Tahoma" w:cs="Tahoma"/>
          <w:sz w:val="24"/>
          <w:szCs w:val="24"/>
        </w:rPr>
        <w:t xml:space="preserve">da </w:t>
      </w:r>
      <w:r w:rsidR="00E104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1044F">
        <w:rPr>
          <w:rFonts w:ascii="Tahoma" w:hAnsi="Tahoma" w:cs="Tahoma"/>
          <w:sz w:val="24"/>
          <w:szCs w:val="24"/>
        </w:rPr>
        <w:t>Extrapauta</w:t>
      </w:r>
      <w:proofErr w:type="spellEnd"/>
      <w:proofErr w:type="gramEnd"/>
      <w:r w:rsidR="00E1044F">
        <w:rPr>
          <w:rFonts w:ascii="Tahoma" w:hAnsi="Tahoma" w:cs="Tahoma"/>
          <w:sz w:val="24"/>
          <w:szCs w:val="24"/>
        </w:rPr>
        <w:t xml:space="preserve"> para d</w:t>
      </w:r>
      <w:r w:rsidR="00E1044F" w:rsidRPr="00E1044F">
        <w:rPr>
          <w:rFonts w:ascii="Tahoma" w:hAnsi="Tahoma" w:cs="Tahoma"/>
          <w:sz w:val="24"/>
          <w:szCs w:val="24"/>
        </w:rPr>
        <w:t xml:space="preserve">iscussão e votação do </w:t>
      </w:r>
      <w:r w:rsidR="008F612E">
        <w:rPr>
          <w:rFonts w:ascii="Tahoma" w:hAnsi="Tahoma" w:cs="Tahoma"/>
          <w:sz w:val="24"/>
          <w:szCs w:val="24"/>
        </w:rPr>
        <w:t xml:space="preserve">parecer ao </w:t>
      </w:r>
      <w:r w:rsidR="00E1044F" w:rsidRPr="00E1044F">
        <w:rPr>
          <w:rFonts w:ascii="Tahoma" w:hAnsi="Tahoma" w:cs="Tahoma"/>
          <w:sz w:val="24"/>
          <w:szCs w:val="24"/>
        </w:rPr>
        <w:t xml:space="preserve"> Projeto de Lei n° 1079/2016, de autoria do Deputada Liliane Roriz que "Revoga o § 1º  do art. 2º da Lei nº 442, de 10 de maio de 1993", relatoria da Deputada Celina Leão, com parecer pela aprovação da matéria. Aprovado com 4 votos favoráveis e 1 ausência</w:t>
      </w:r>
      <w:r w:rsidR="00F260EB">
        <w:rPr>
          <w:rFonts w:ascii="Tahoma" w:hAnsi="Tahoma" w:cs="Tahoma"/>
          <w:sz w:val="24"/>
          <w:szCs w:val="24"/>
        </w:rPr>
        <w:t>.</w:t>
      </w:r>
      <w:r w:rsidR="00897494">
        <w:rPr>
          <w:rFonts w:ascii="Tahoma" w:hAnsi="Tahoma" w:cs="Tahoma"/>
          <w:sz w:val="24"/>
          <w:szCs w:val="24"/>
        </w:rPr>
        <w:t xml:space="preserve"> O Presidente</w:t>
      </w:r>
      <w:r w:rsidR="005177B2">
        <w:rPr>
          <w:rFonts w:ascii="Tahoma" w:hAnsi="Tahoma" w:cs="Tahoma"/>
          <w:sz w:val="24"/>
          <w:szCs w:val="24"/>
        </w:rPr>
        <w:t xml:space="preserve"> </w:t>
      </w:r>
      <w:r w:rsidR="000611C0">
        <w:rPr>
          <w:rFonts w:ascii="Tahoma" w:hAnsi="Tahoma" w:cs="Tahoma"/>
          <w:sz w:val="24"/>
          <w:szCs w:val="24"/>
        </w:rPr>
        <w:t xml:space="preserve"> </w:t>
      </w:r>
      <w:r w:rsidR="005177B2">
        <w:rPr>
          <w:rFonts w:ascii="Tahoma" w:hAnsi="Tahoma" w:cs="Tahoma"/>
          <w:sz w:val="24"/>
          <w:szCs w:val="24"/>
        </w:rPr>
        <w:t xml:space="preserve"> Deputado Bispo Renato Andrade </w:t>
      </w:r>
      <w:r w:rsidR="00897494">
        <w:rPr>
          <w:rFonts w:ascii="Tahoma" w:hAnsi="Tahoma" w:cs="Tahoma"/>
          <w:sz w:val="24"/>
          <w:szCs w:val="24"/>
        </w:rPr>
        <w:t xml:space="preserve">declarou encerrada a reunião às onze horas e quarenta e seis minutos. </w:t>
      </w:r>
      <w:r w:rsidR="00E94882" w:rsidRPr="00E94882">
        <w:rPr>
          <w:rFonts w:ascii="Tahoma" w:eastAsiaTheme="minorHAnsi" w:hAnsi="Tahoma" w:cs="Tahoma"/>
          <w:sz w:val="24"/>
          <w:szCs w:val="24"/>
          <w:lang w:eastAsia="en-US"/>
        </w:rPr>
        <w:t xml:space="preserve">Eu, Alex Leal Macedo, Secretário desta Comissão, lavrei a presente Ata, que, após lida e aprovada, será assinada pelo Presidente, Deputado Bispo Renato Andrade, e encaminhada para publicação. </w:t>
      </w:r>
    </w:p>
    <w:p w:rsidR="00BD6DEC" w:rsidRPr="007F31DF" w:rsidRDefault="00BD6DEC" w:rsidP="00BF14B1">
      <w:pPr>
        <w:spacing w:before="120"/>
        <w:rPr>
          <w:rFonts w:ascii="Tahoma" w:hAnsi="Tahoma" w:cs="Tahoma"/>
        </w:rPr>
      </w:pPr>
    </w:p>
    <w:p w:rsidR="00BD6DEC" w:rsidRPr="007F31DF" w:rsidRDefault="00BD6DEC" w:rsidP="00BF14B1">
      <w:pPr>
        <w:spacing w:before="120"/>
        <w:rPr>
          <w:rFonts w:ascii="Tahoma" w:hAnsi="Tahoma" w:cs="Tahoma"/>
        </w:rPr>
      </w:pPr>
    </w:p>
    <w:p w:rsidR="00BD6DEC" w:rsidRPr="007F31DF" w:rsidRDefault="00BD6DEC" w:rsidP="00BF14B1">
      <w:pPr>
        <w:spacing w:before="120"/>
        <w:rPr>
          <w:rFonts w:ascii="Tahoma" w:hAnsi="Tahoma" w:cs="Tahoma"/>
        </w:rPr>
      </w:pPr>
    </w:p>
    <w:p w:rsidR="00BD6DEC" w:rsidRPr="007F31DF" w:rsidRDefault="00BD6DEC" w:rsidP="00BF14B1">
      <w:pPr>
        <w:spacing w:before="120"/>
        <w:rPr>
          <w:rFonts w:ascii="Tahoma" w:hAnsi="Tahoma" w:cs="Tahoma"/>
        </w:rPr>
      </w:pPr>
    </w:p>
    <w:p w:rsidR="00AE1272" w:rsidRDefault="00AE1272" w:rsidP="00AE1272">
      <w:pPr>
        <w:rPr>
          <w:rFonts w:ascii="Tahoma" w:hAnsi="Tahoma" w:cs="Tahoma"/>
          <w:sz w:val="24"/>
          <w:szCs w:val="24"/>
        </w:rPr>
      </w:pPr>
    </w:p>
    <w:p w:rsidR="00AE1272" w:rsidRDefault="00AE1272" w:rsidP="00AE127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Deputado Bispo Renato Andrade</w:t>
      </w:r>
    </w:p>
    <w:p w:rsidR="00AE1272" w:rsidRDefault="00AE1272" w:rsidP="00AE127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Presidente da CDESCTMAT</w:t>
      </w:r>
    </w:p>
    <w:sectPr w:rsidR="00AE1272" w:rsidSect="002B74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97" w:rsidRDefault="0042060D">
      <w:r>
        <w:separator/>
      </w:r>
    </w:p>
  </w:endnote>
  <w:endnote w:type="continuationSeparator" w:id="0">
    <w:p w:rsidR="00A20F97" w:rsidRDefault="004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3780C" wp14:editId="09912D55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A676C3" w:rsidRDefault="00C56C1D" w:rsidP="002B74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505A62" w:rsidRPr="0023141C" w:rsidRDefault="00CA1B7E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C56C1D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505A62" w:rsidRDefault="00C56C1D" w:rsidP="002B7445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505A62" w:rsidRPr="007971F7" w:rsidRDefault="00CA1B7E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3780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505A62" w:rsidRPr="00A676C3" w:rsidRDefault="00C56C1D" w:rsidP="002B74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505A62" w:rsidRPr="0023141C" w:rsidRDefault="000F0A0C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="00C56C1D"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505A62" w:rsidRDefault="00C56C1D" w:rsidP="002B7445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505A62" w:rsidRPr="007971F7" w:rsidRDefault="000F0A0C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184DD53" wp14:editId="012B8745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496D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97" w:rsidRDefault="0042060D">
      <w:r>
        <w:separator/>
      </w:r>
    </w:p>
  </w:footnote>
  <w:footnote w:type="continuationSeparator" w:id="0">
    <w:p w:rsidR="00A20F97" w:rsidRDefault="0042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A1B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1025" type="#_x0000_t75" style="position:absolute;left:0;text-align:left;margin-left:0;margin-top:0;width:453.45pt;height:68.85pt;z-index:-251653120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1026" type="#_x0000_t75" style="position:absolute;left:0;text-align:left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1027" type="#_x0000_t75" style="position:absolute;left:0;text-align:left;margin-left:0;margin-top:0;width:424.95pt;height:642.8pt;z-index:-2516510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689202D" wp14:editId="05A46273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8495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923F" wp14:editId="503444C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1376AE" w:rsidRDefault="00C56C1D" w:rsidP="002B7445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05A62" w:rsidRPr="00BB4A02" w:rsidRDefault="00C56C1D" w:rsidP="002B7445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923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505A62" w:rsidRPr="001376AE" w:rsidRDefault="00C56C1D" w:rsidP="002B7445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05A62" w:rsidRPr="00BB4A02" w:rsidRDefault="00C56C1D" w:rsidP="002B744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003EF0CB" wp14:editId="09A84A35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A1B7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1028" type="#_x0000_t75" style="position:absolute;left:0;text-align:left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1029" type="#_x0000_t75" style="position:absolute;left:0;text-align:left;margin-left:0;margin-top:0;width:443.6pt;height:671.35pt;z-index:-251649024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1030" type="#_x0000_t75" style="position:absolute;left:0;text-align:left;margin-left:0;margin-top:0;width:424.95pt;height:642.8pt;z-index:-25164800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6"/>
    <w:rsid w:val="00005628"/>
    <w:rsid w:val="00010181"/>
    <w:rsid w:val="000320AB"/>
    <w:rsid w:val="000574A5"/>
    <w:rsid w:val="000574E2"/>
    <w:rsid w:val="000611C0"/>
    <w:rsid w:val="00076536"/>
    <w:rsid w:val="00083C5D"/>
    <w:rsid w:val="00086175"/>
    <w:rsid w:val="00087DFC"/>
    <w:rsid w:val="00093BB3"/>
    <w:rsid w:val="000C424C"/>
    <w:rsid w:val="000C6867"/>
    <w:rsid w:val="000C69E7"/>
    <w:rsid w:val="000D7AEA"/>
    <w:rsid w:val="000E1F51"/>
    <w:rsid w:val="000E77F4"/>
    <w:rsid w:val="000F0A0C"/>
    <w:rsid w:val="00103C92"/>
    <w:rsid w:val="00105DAA"/>
    <w:rsid w:val="001210FF"/>
    <w:rsid w:val="00134878"/>
    <w:rsid w:val="00137832"/>
    <w:rsid w:val="00150E7D"/>
    <w:rsid w:val="0015545C"/>
    <w:rsid w:val="0016333E"/>
    <w:rsid w:val="00165601"/>
    <w:rsid w:val="00167AC2"/>
    <w:rsid w:val="00194F59"/>
    <w:rsid w:val="001A377F"/>
    <w:rsid w:val="001B081A"/>
    <w:rsid w:val="001B70C9"/>
    <w:rsid w:val="001C770D"/>
    <w:rsid w:val="001E5A98"/>
    <w:rsid w:val="00200EB3"/>
    <w:rsid w:val="00201A07"/>
    <w:rsid w:val="0020727A"/>
    <w:rsid w:val="00227BD7"/>
    <w:rsid w:val="00231040"/>
    <w:rsid w:val="00234CE1"/>
    <w:rsid w:val="00236AF2"/>
    <w:rsid w:val="00260B87"/>
    <w:rsid w:val="002743F7"/>
    <w:rsid w:val="00275520"/>
    <w:rsid w:val="002760E8"/>
    <w:rsid w:val="00283F4E"/>
    <w:rsid w:val="002870F9"/>
    <w:rsid w:val="00297111"/>
    <w:rsid w:val="0029711E"/>
    <w:rsid w:val="002B32B3"/>
    <w:rsid w:val="002E509F"/>
    <w:rsid w:val="002F5EBA"/>
    <w:rsid w:val="003113FB"/>
    <w:rsid w:val="00314CA0"/>
    <w:rsid w:val="00335133"/>
    <w:rsid w:val="00337D06"/>
    <w:rsid w:val="003465FF"/>
    <w:rsid w:val="003661BE"/>
    <w:rsid w:val="00380026"/>
    <w:rsid w:val="00380C29"/>
    <w:rsid w:val="003A3F84"/>
    <w:rsid w:val="003B4244"/>
    <w:rsid w:val="003C0CCC"/>
    <w:rsid w:val="003F3113"/>
    <w:rsid w:val="00401188"/>
    <w:rsid w:val="0042060D"/>
    <w:rsid w:val="00422885"/>
    <w:rsid w:val="00451EB4"/>
    <w:rsid w:val="004657EE"/>
    <w:rsid w:val="00474B3E"/>
    <w:rsid w:val="00480F52"/>
    <w:rsid w:val="00492308"/>
    <w:rsid w:val="004935BA"/>
    <w:rsid w:val="00496EAE"/>
    <w:rsid w:val="004A5C34"/>
    <w:rsid w:val="004B34EB"/>
    <w:rsid w:val="004B5805"/>
    <w:rsid w:val="004B7403"/>
    <w:rsid w:val="004C119D"/>
    <w:rsid w:val="004C1C44"/>
    <w:rsid w:val="004E4F79"/>
    <w:rsid w:val="004F00CD"/>
    <w:rsid w:val="004F0218"/>
    <w:rsid w:val="00500028"/>
    <w:rsid w:val="005177B2"/>
    <w:rsid w:val="00525E4D"/>
    <w:rsid w:val="00543A67"/>
    <w:rsid w:val="00564B01"/>
    <w:rsid w:val="0057445F"/>
    <w:rsid w:val="00575702"/>
    <w:rsid w:val="005810F4"/>
    <w:rsid w:val="00587072"/>
    <w:rsid w:val="0058789A"/>
    <w:rsid w:val="00591F71"/>
    <w:rsid w:val="00594CE4"/>
    <w:rsid w:val="005951F7"/>
    <w:rsid w:val="005A29D4"/>
    <w:rsid w:val="005B0F2C"/>
    <w:rsid w:val="005B416A"/>
    <w:rsid w:val="005C4295"/>
    <w:rsid w:val="005C4329"/>
    <w:rsid w:val="005C4ADC"/>
    <w:rsid w:val="005D348D"/>
    <w:rsid w:val="005D6143"/>
    <w:rsid w:val="005F1E53"/>
    <w:rsid w:val="005F3494"/>
    <w:rsid w:val="005F754F"/>
    <w:rsid w:val="006010E0"/>
    <w:rsid w:val="00603F86"/>
    <w:rsid w:val="006158F2"/>
    <w:rsid w:val="00650D3F"/>
    <w:rsid w:val="00661453"/>
    <w:rsid w:val="00671E63"/>
    <w:rsid w:val="006759FD"/>
    <w:rsid w:val="00690451"/>
    <w:rsid w:val="006B2C03"/>
    <w:rsid w:val="006B78A2"/>
    <w:rsid w:val="006C0EDB"/>
    <w:rsid w:val="006C58BE"/>
    <w:rsid w:val="006D2FBF"/>
    <w:rsid w:val="006D4AA8"/>
    <w:rsid w:val="006E1302"/>
    <w:rsid w:val="006E2CD8"/>
    <w:rsid w:val="006E3453"/>
    <w:rsid w:val="006E79FE"/>
    <w:rsid w:val="006F4E3D"/>
    <w:rsid w:val="00700EEF"/>
    <w:rsid w:val="00704FF2"/>
    <w:rsid w:val="007278E0"/>
    <w:rsid w:val="007311B5"/>
    <w:rsid w:val="00746F57"/>
    <w:rsid w:val="00755355"/>
    <w:rsid w:val="00781AF3"/>
    <w:rsid w:val="00794739"/>
    <w:rsid w:val="007959AF"/>
    <w:rsid w:val="007B5A31"/>
    <w:rsid w:val="007B7FCC"/>
    <w:rsid w:val="007E3D00"/>
    <w:rsid w:val="007E58A7"/>
    <w:rsid w:val="007E7BC8"/>
    <w:rsid w:val="007F31DF"/>
    <w:rsid w:val="0083172E"/>
    <w:rsid w:val="0084774D"/>
    <w:rsid w:val="008635D1"/>
    <w:rsid w:val="008651AF"/>
    <w:rsid w:val="00866EAB"/>
    <w:rsid w:val="00880C77"/>
    <w:rsid w:val="00880D1E"/>
    <w:rsid w:val="0088120F"/>
    <w:rsid w:val="00884653"/>
    <w:rsid w:val="00897494"/>
    <w:rsid w:val="008A141B"/>
    <w:rsid w:val="008A6831"/>
    <w:rsid w:val="008D515A"/>
    <w:rsid w:val="008F34AF"/>
    <w:rsid w:val="008F612E"/>
    <w:rsid w:val="008F7075"/>
    <w:rsid w:val="008F7FF8"/>
    <w:rsid w:val="00901A04"/>
    <w:rsid w:val="00911783"/>
    <w:rsid w:val="009140AC"/>
    <w:rsid w:val="00957919"/>
    <w:rsid w:val="00965B1A"/>
    <w:rsid w:val="009664A4"/>
    <w:rsid w:val="00977009"/>
    <w:rsid w:val="00981092"/>
    <w:rsid w:val="00986517"/>
    <w:rsid w:val="009B1553"/>
    <w:rsid w:val="009B15A2"/>
    <w:rsid w:val="009B461A"/>
    <w:rsid w:val="009C5BEC"/>
    <w:rsid w:val="009D3857"/>
    <w:rsid w:val="009E1014"/>
    <w:rsid w:val="009F2AED"/>
    <w:rsid w:val="009F44CD"/>
    <w:rsid w:val="00A00CFD"/>
    <w:rsid w:val="00A20F97"/>
    <w:rsid w:val="00A25D5C"/>
    <w:rsid w:val="00A32DAB"/>
    <w:rsid w:val="00A50EDE"/>
    <w:rsid w:val="00A8162D"/>
    <w:rsid w:val="00A8591D"/>
    <w:rsid w:val="00A9331C"/>
    <w:rsid w:val="00A94F47"/>
    <w:rsid w:val="00AA79EB"/>
    <w:rsid w:val="00AA7E9A"/>
    <w:rsid w:val="00AB3711"/>
    <w:rsid w:val="00AD22E9"/>
    <w:rsid w:val="00AD779D"/>
    <w:rsid w:val="00AE1272"/>
    <w:rsid w:val="00B053FC"/>
    <w:rsid w:val="00B14980"/>
    <w:rsid w:val="00B15029"/>
    <w:rsid w:val="00B22726"/>
    <w:rsid w:val="00B25694"/>
    <w:rsid w:val="00B35D59"/>
    <w:rsid w:val="00B51DC7"/>
    <w:rsid w:val="00B55FA1"/>
    <w:rsid w:val="00B6405C"/>
    <w:rsid w:val="00B84C8F"/>
    <w:rsid w:val="00B85D30"/>
    <w:rsid w:val="00B8722F"/>
    <w:rsid w:val="00BB2137"/>
    <w:rsid w:val="00BC74B5"/>
    <w:rsid w:val="00BD6DEC"/>
    <w:rsid w:val="00BE2D8C"/>
    <w:rsid w:val="00BE4978"/>
    <w:rsid w:val="00BF14B1"/>
    <w:rsid w:val="00C02182"/>
    <w:rsid w:val="00C06665"/>
    <w:rsid w:val="00C156A8"/>
    <w:rsid w:val="00C261B7"/>
    <w:rsid w:val="00C32968"/>
    <w:rsid w:val="00C35F1A"/>
    <w:rsid w:val="00C35F90"/>
    <w:rsid w:val="00C56C1D"/>
    <w:rsid w:val="00C60BCE"/>
    <w:rsid w:val="00C61A48"/>
    <w:rsid w:val="00C77E6B"/>
    <w:rsid w:val="00C903D4"/>
    <w:rsid w:val="00CA1B7E"/>
    <w:rsid w:val="00CA2610"/>
    <w:rsid w:val="00CF075D"/>
    <w:rsid w:val="00D105E7"/>
    <w:rsid w:val="00D26EA8"/>
    <w:rsid w:val="00D42D7A"/>
    <w:rsid w:val="00D61517"/>
    <w:rsid w:val="00D747F9"/>
    <w:rsid w:val="00D91804"/>
    <w:rsid w:val="00DB59E3"/>
    <w:rsid w:val="00DB7331"/>
    <w:rsid w:val="00DC2F72"/>
    <w:rsid w:val="00DD1B61"/>
    <w:rsid w:val="00DD2ED6"/>
    <w:rsid w:val="00DE5530"/>
    <w:rsid w:val="00E1044F"/>
    <w:rsid w:val="00E273B7"/>
    <w:rsid w:val="00E32A8F"/>
    <w:rsid w:val="00E33081"/>
    <w:rsid w:val="00E466DE"/>
    <w:rsid w:val="00E507FA"/>
    <w:rsid w:val="00E52C59"/>
    <w:rsid w:val="00E6112C"/>
    <w:rsid w:val="00E937BC"/>
    <w:rsid w:val="00E94882"/>
    <w:rsid w:val="00E96907"/>
    <w:rsid w:val="00EA3952"/>
    <w:rsid w:val="00EB0DF9"/>
    <w:rsid w:val="00EB3717"/>
    <w:rsid w:val="00EC03D8"/>
    <w:rsid w:val="00ED178E"/>
    <w:rsid w:val="00ED2812"/>
    <w:rsid w:val="00F02406"/>
    <w:rsid w:val="00F06AE3"/>
    <w:rsid w:val="00F13482"/>
    <w:rsid w:val="00F20767"/>
    <w:rsid w:val="00F260EB"/>
    <w:rsid w:val="00F358FD"/>
    <w:rsid w:val="00F45AB1"/>
    <w:rsid w:val="00F51AD5"/>
    <w:rsid w:val="00F73646"/>
    <w:rsid w:val="00F8572C"/>
    <w:rsid w:val="00F859F9"/>
    <w:rsid w:val="00FA5378"/>
    <w:rsid w:val="00FE27D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2D6838-35B7-4667-9E4B-43B1CA5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06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24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406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F02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2406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024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143"/>
    <w:pPr>
      <w:ind w:left="708"/>
      <w:jc w:val="left"/>
    </w:pPr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C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C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2453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Igor Albuquerque Leite</cp:lastModifiedBy>
  <cp:revision>308</cp:revision>
  <cp:lastPrinted>2017-07-07T17:45:00Z</cp:lastPrinted>
  <dcterms:created xsi:type="dcterms:W3CDTF">2017-06-27T17:04:00Z</dcterms:created>
  <dcterms:modified xsi:type="dcterms:W3CDTF">2017-08-14T16:56:00Z</dcterms:modified>
</cp:coreProperties>
</file>