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BD0094">
        <w:rPr>
          <w:rFonts w:ascii="Tahoma" w:hAnsi="Tahoma" w:cs="Tahoma"/>
          <w:b/>
          <w:sz w:val="24"/>
          <w:szCs w:val="24"/>
        </w:rPr>
        <w:t>10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CE2278">
        <w:rPr>
          <w:rFonts w:ascii="Tahoma" w:hAnsi="Tahoma" w:cs="Tahoma"/>
          <w:b/>
          <w:sz w:val="24"/>
          <w:szCs w:val="24"/>
        </w:rPr>
        <w:t>2</w:t>
      </w:r>
      <w:r w:rsidR="00BD0094">
        <w:rPr>
          <w:rFonts w:ascii="Tahoma" w:hAnsi="Tahoma" w:cs="Tahoma"/>
          <w:b/>
          <w:sz w:val="24"/>
          <w:szCs w:val="24"/>
        </w:rPr>
        <w:t>7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D372EF">
        <w:rPr>
          <w:rFonts w:ascii="Tahoma" w:hAnsi="Tahoma" w:cs="Tahoma"/>
          <w:b/>
          <w:sz w:val="24"/>
          <w:szCs w:val="24"/>
        </w:rPr>
        <w:t>MAIO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Aos vinte </w:t>
      </w:r>
      <w:r w:rsidR="00BD0094">
        <w:rPr>
          <w:rFonts w:ascii="Tahoma" w:hAnsi="Tahoma" w:cs="Tahoma"/>
          <w:sz w:val="24"/>
          <w:szCs w:val="24"/>
        </w:rPr>
        <w:t xml:space="preserve">e sete </w:t>
      </w:r>
      <w:r>
        <w:rPr>
          <w:rFonts w:ascii="Tahoma" w:hAnsi="Tahoma" w:cs="Tahoma"/>
          <w:sz w:val="24"/>
          <w:szCs w:val="24"/>
        </w:rPr>
        <w:t>dias do mês de maio de 201</w:t>
      </w:r>
      <w:r w:rsidR="004A478C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às </w:t>
      </w:r>
      <w:r w:rsidR="00BD0094">
        <w:rPr>
          <w:rFonts w:ascii="Tahoma" w:hAnsi="Tahoma" w:cs="Tahoma"/>
          <w:sz w:val="24"/>
          <w:szCs w:val="24"/>
        </w:rPr>
        <w:t>do</w:t>
      </w:r>
      <w:r>
        <w:rPr>
          <w:rFonts w:ascii="Tahoma" w:hAnsi="Tahoma" w:cs="Tahoma"/>
          <w:sz w:val="24"/>
          <w:szCs w:val="24"/>
        </w:rPr>
        <w:t xml:space="preserve">ze horas e </w:t>
      </w:r>
      <w:r w:rsidR="00BD0094">
        <w:rPr>
          <w:rFonts w:ascii="Tahoma" w:hAnsi="Tahoma" w:cs="Tahoma"/>
          <w:sz w:val="24"/>
          <w:szCs w:val="24"/>
        </w:rPr>
        <w:t>dezenove</w:t>
      </w:r>
      <w:r>
        <w:rPr>
          <w:rFonts w:ascii="Tahoma" w:hAnsi="Tahoma" w:cs="Tahoma"/>
          <w:sz w:val="24"/>
          <w:szCs w:val="24"/>
        </w:rPr>
        <w:t xml:space="preserve"> minutos, na Sala de Reunião das Comissões, </w:t>
      </w:r>
      <w:r w:rsidR="00BD0094">
        <w:rPr>
          <w:rFonts w:ascii="Tahoma" w:hAnsi="Tahoma" w:cs="Tahoma"/>
          <w:sz w:val="24"/>
          <w:szCs w:val="24"/>
        </w:rPr>
        <w:t xml:space="preserve">a Deputada Eliana Pedrosa, membro titular da </w:t>
      </w:r>
      <w:r>
        <w:rPr>
          <w:rFonts w:ascii="Tahoma" w:hAnsi="Tahoma" w:cs="Tahoma"/>
          <w:sz w:val="24"/>
          <w:szCs w:val="24"/>
        </w:rPr>
        <w:t xml:space="preserve">Comissão de Constituição e Justiça da Câmara Legislativa do Distrito Federal, abre a </w:t>
      </w:r>
      <w:r w:rsidR="00BD0094">
        <w:rPr>
          <w:rFonts w:ascii="Tahoma" w:hAnsi="Tahoma" w:cs="Tahoma"/>
          <w:sz w:val="24"/>
          <w:szCs w:val="24"/>
        </w:rPr>
        <w:t>Décima</w:t>
      </w:r>
      <w:r>
        <w:rPr>
          <w:rFonts w:ascii="Tahoma" w:hAnsi="Tahoma" w:cs="Tahoma"/>
          <w:sz w:val="24"/>
          <w:szCs w:val="24"/>
        </w:rPr>
        <w:t xml:space="preserve"> Reunião Ordinária da Comissão. </w:t>
      </w:r>
      <w:r w:rsidR="00BD0094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BD0094">
        <w:rPr>
          <w:rFonts w:ascii="Tahoma" w:hAnsi="Tahoma" w:cs="Tahoma"/>
          <w:sz w:val="24"/>
          <w:szCs w:val="24"/>
        </w:rPr>
        <w:t>Deputada</w:t>
      </w:r>
      <w:r>
        <w:rPr>
          <w:rFonts w:ascii="Tahoma" w:hAnsi="Tahoma" w:cs="Tahoma"/>
          <w:sz w:val="24"/>
          <w:szCs w:val="24"/>
        </w:rPr>
        <w:t xml:space="preserve"> </w:t>
      </w:r>
      <w:r w:rsidR="00BD0094">
        <w:rPr>
          <w:rFonts w:ascii="Tahoma" w:hAnsi="Tahoma" w:cs="Tahoma"/>
          <w:sz w:val="24"/>
          <w:szCs w:val="24"/>
        </w:rPr>
        <w:t xml:space="preserve">Eliana Pedrosa </w:t>
      </w:r>
      <w:r>
        <w:rPr>
          <w:rFonts w:ascii="Tahoma" w:hAnsi="Tahoma" w:cs="Tahoma"/>
          <w:sz w:val="24"/>
          <w:szCs w:val="24"/>
        </w:rPr>
        <w:t xml:space="preserve">informa sobre </w:t>
      </w:r>
      <w:r w:rsidR="00BD0094">
        <w:rPr>
          <w:rFonts w:ascii="Tahoma" w:hAnsi="Tahoma" w:cs="Tahoma"/>
          <w:sz w:val="24"/>
          <w:szCs w:val="24"/>
        </w:rPr>
        <w:t xml:space="preserve">o adiantado da hora em razão da realização da Audiência Pública pela Comissão e </w:t>
      </w:r>
      <w:r>
        <w:rPr>
          <w:rFonts w:ascii="Tahoma" w:hAnsi="Tahoma" w:cs="Tahoma"/>
          <w:sz w:val="24"/>
          <w:szCs w:val="24"/>
        </w:rPr>
        <w:t xml:space="preserve">encerra a reunião às </w:t>
      </w:r>
      <w:r w:rsidR="00BD0094">
        <w:rPr>
          <w:rFonts w:ascii="Tahoma" w:hAnsi="Tahoma" w:cs="Tahoma"/>
          <w:sz w:val="24"/>
          <w:szCs w:val="24"/>
        </w:rPr>
        <w:t>doze</w:t>
      </w:r>
      <w:r>
        <w:rPr>
          <w:rFonts w:ascii="Tahoma" w:hAnsi="Tahoma" w:cs="Tahoma"/>
          <w:sz w:val="24"/>
          <w:szCs w:val="24"/>
        </w:rPr>
        <w:t xml:space="preserve"> horas e </w:t>
      </w:r>
      <w:r w:rsidR="00BD0094">
        <w:rPr>
          <w:rFonts w:ascii="Tahoma" w:hAnsi="Tahoma" w:cs="Tahoma"/>
          <w:sz w:val="24"/>
          <w:szCs w:val="24"/>
        </w:rPr>
        <w:t>vinte</w:t>
      </w:r>
      <w:r>
        <w:rPr>
          <w:rFonts w:ascii="Tahoma" w:hAnsi="Tahoma" w:cs="Tahoma"/>
          <w:sz w:val="24"/>
          <w:szCs w:val="24"/>
        </w:rPr>
        <w:t xml:space="preserve"> minutos</w:t>
      </w:r>
      <w:r w:rsidR="001B1EA3">
        <w:rPr>
          <w:rFonts w:ascii="Tahoma" w:hAnsi="Tahoma" w:cs="Tahoma"/>
          <w:sz w:val="24"/>
          <w:szCs w:val="24"/>
        </w:rPr>
        <w:t>, por ausência de quórum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>
        <w:rPr>
          <w:rFonts w:ascii="Tahoma" w:hAnsi="Tahoma"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DEPUTADO CHICO LEITE</w:t>
      </w: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4"/>
          <w:szCs w:val="24"/>
        </w:rPr>
        <w:t>Presidente – CCJ</w:t>
      </w:r>
    </w:p>
    <w:p w:rsidR="00390313" w:rsidRPr="00BD0523" w:rsidRDefault="00390313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sectPr w:rsidR="00390313" w:rsidRPr="00BD0523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85" w:rsidRDefault="00180685">
      <w:r>
        <w:separator/>
      </w:r>
    </w:p>
  </w:endnote>
  <w:endnote w:type="continuationSeparator" w:id="0">
    <w:p w:rsidR="00180685" w:rsidRDefault="0018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85" w:rsidRDefault="00180685">
      <w:r>
        <w:separator/>
      </w:r>
    </w:p>
  </w:footnote>
  <w:footnote w:type="continuationSeparator" w:id="0">
    <w:p w:rsidR="00180685" w:rsidRDefault="00180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78" w:rsidRPr="00A740AB" w:rsidRDefault="001B1EA3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CE2278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CE2278" w:rsidRPr="00A740AB" w:rsidRDefault="00CE2278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CE2278" w:rsidRPr="00A740AB" w:rsidRDefault="00CE2278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A8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0B88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44AD"/>
    <w:rsid w:val="0093460F"/>
    <w:rsid w:val="00934AC1"/>
    <w:rsid w:val="009356F4"/>
    <w:rsid w:val="0093577D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CF3B-32DA-425C-BF30-CD9166E7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4</cp:revision>
  <cp:lastPrinted>2014-05-22T14:05:00Z</cp:lastPrinted>
  <dcterms:created xsi:type="dcterms:W3CDTF">2014-05-27T18:53:00Z</dcterms:created>
  <dcterms:modified xsi:type="dcterms:W3CDTF">2014-05-28T17:55:00Z</dcterms:modified>
</cp:coreProperties>
</file>