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BB7665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bookmarkStart w:id="0" w:name="_GoBack"/>
      <w:bookmarkEnd w:id="0"/>
      <w:r w:rsidRPr="00F31852">
        <w:rPr>
          <w:rFonts w:ascii="Tahoma" w:hAnsi="Tahoma" w:cs="Tahoma"/>
          <w:b/>
          <w:bCs/>
          <w:caps/>
          <w:color w:val="000000"/>
        </w:rPr>
        <w:t>pauta</w:t>
      </w:r>
      <w:r w:rsidRPr="00BB7665">
        <w:rPr>
          <w:rFonts w:ascii="Tahoma" w:hAnsi="Tahoma" w:cs="Tahoma"/>
          <w:b/>
          <w:bCs/>
          <w:color w:val="000000"/>
        </w:rPr>
        <w:t xml:space="preserve"> 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DA </w:t>
      </w:r>
      <w:r w:rsidR="00993B5F">
        <w:rPr>
          <w:rFonts w:ascii="Tahoma" w:hAnsi="Tahoma" w:cs="Tahoma"/>
          <w:b/>
          <w:bCs/>
          <w:color w:val="000000"/>
        </w:rPr>
        <w:t>1</w:t>
      </w:r>
      <w:r w:rsidR="00EF5679">
        <w:rPr>
          <w:rFonts w:ascii="Tahoma" w:hAnsi="Tahoma" w:cs="Tahoma"/>
          <w:b/>
          <w:bCs/>
          <w:color w:val="000000"/>
        </w:rPr>
        <w:t>3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ª REUNIÃO ORDINÁRIA DA PRIMEIRA SESSÃO LEGISLATIVA DA SÉTIMA LEGISLATURA DA CÂMARA LEGISLATIVA DO DISTRITO FEDERAL </w:t>
      </w:r>
    </w:p>
    <w:p w:rsidR="00BB7665" w:rsidRPr="00385779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BB7665">
        <w:rPr>
          <w:rFonts w:ascii="Tahoma" w:hAnsi="Tahoma" w:cs="Tahoma"/>
          <w:color w:val="000000"/>
          <w:sz w:val="23"/>
          <w:szCs w:val="23"/>
        </w:rPr>
        <w:t xml:space="preserve">SALA DE REUNIÃO DAS COMISSÕES </w:t>
      </w:r>
    </w:p>
    <w:p w:rsidR="004A6A27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DATA: </w:t>
      </w:r>
      <w:r w:rsidR="00EF5679">
        <w:rPr>
          <w:rFonts w:ascii="Tahoma" w:hAnsi="Tahoma" w:cs="Tahoma"/>
          <w:b/>
          <w:bCs/>
          <w:color w:val="000000"/>
          <w:sz w:val="23"/>
          <w:szCs w:val="23"/>
        </w:rPr>
        <w:t>16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</w:t>
      </w:r>
      <w:r w:rsidR="00C0305C">
        <w:rPr>
          <w:rFonts w:ascii="Tahoma" w:hAnsi="Tahoma" w:cs="Tahoma"/>
          <w:b/>
          <w:bCs/>
          <w:color w:val="000000"/>
          <w:sz w:val="23"/>
          <w:szCs w:val="23"/>
        </w:rPr>
        <w:t>junho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2015 </w:t>
      </w:r>
      <w:r w:rsidRPr="00BB7665">
        <w:rPr>
          <w:rFonts w:ascii="Tahoma" w:hAnsi="Tahoma" w:cs="Tahoma"/>
          <w:color w:val="000000"/>
          <w:sz w:val="23"/>
          <w:szCs w:val="23"/>
        </w:rPr>
        <w:t>(terça-feira)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>, às 10h30min</w:t>
      </w:r>
    </w:p>
    <w:p w:rsidR="00BB7665" w:rsidRPr="00385779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55D0A" w:rsidRPr="00385779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155D0A" w:rsidRPr="00C43C1C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155D0A" w:rsidRPr="00C43C1C" w:rsidRDefault="00155D0A" w:rsidP="00155D0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155D0A" w:rsidRPr="00C43C1C" w:rsidRDefault="00155D0A" w:rsidP="00155D0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155D0A" w:rsidRPr="00385779" w:rsidRDefault="00155D0A" w:rsidP="00155D0A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55D0A" w:rsidRPr="00C43C1C" w:rsidRDefault="00155D0A" w:rsidP="00155D0A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II – MATÉRIAS PARA DISCUSSÃO E VOTAÇÃO</w:t>
      </w:r>
    </w:p>
    <w:p w:rsidR="0076135E" w:rsidRPr="001C24B7" w:rsidRDefault="0076135E" w:rsidP="0076135E">
      <w:pPr>
        <w:pStyle w:val="Corpodetexto3"/>
        <w:spacing w:after="0"/>
        <w:rPr>
          <w:rFonts w:cs="Tahoma"/>
          <w:b/>
          <w:bCs/>
        </w:rPr>
      </w:pPr>
    </w:p>
    <w:p w:rsidR="004E5D72" w:rsidRDefault="004E5D72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BA4000" w:rsidRDefault="00BA4000" w:rsidP="00BA400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 xml:space="preserve"> – PL </w:t>
      </w:r>
      <w:r>
        <w:rPr>
          <w:rFonts w:ascii="Tahoma" w:hAnsi="Tahoma" w:cs="Tahoma"/>
          <w:b/>
          <w:bCs/>
          <w:sz w:val="24"/>
          <w:szCs w:val="24"/>
        </w:rPr>
        <w:t>428/</w:t>
      </w:r>
      <w:r>
        <w:rPr>
          <w:rFonts w:ascii="Tahoma" w:hAnsi="Tahoma" w:cs="Tahoma"/>
          <w:b/>
          <w:bCs/>
          <w:sz w:val="24"/>
          <w:szCs w:val="24"/>
        </w:rPr>
        <w:t>201</w:t>
      </w:r>
      <w:r>
        <w:rPr>
          <w:rFonts w:ascii="Tahoma" w:hAnsi="Tahoma" w:cs="Tahoma"/>
          <w:b/>
          <w:bCs/>
          <w:sz w:val="24"/>
          <w:szCs w:val="24"/>
        </w:rPr>
        <w:t>5</w:t>
      </w:r>
      <w:r>
        <w:rPr>
          <w:rFonts w:ascii="Tahoma" w:hAnsi="Tahoma" w:cs="Tahoma"/>
          <w:b/>
          <w:bCs/>
          <w:sz w:val="24"/>
          <w:szCs w:val="24"/>
        </w:rPr>
        <w:t>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 xml:space="preserve">o </w:t>
      </w:r>
      <w:r>
        <w:rPr>
          <w:rFonts w:ascii="Tahoma" w:hAnsi="Tahoma" w:cs="Tahoma"/>
          <w:bCs/>
          <w:sz w:val="24"/>
          <w:szCs w:val="24"/>
        </w:rPr>
        <w:t>Poder Executivo</w:t>
      </w:r>
      <w:r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a</w:t>
      </w:r>
      <w:r w:rsidRPr="00BA4000">
        <w:rPr>
          <w:rFonts w:ascii="Tahoma" w:hAnsi="Tahoma" w:cs="Tahoma"/>
          <w:bCs/>
          <w:sz w:val="24"/>
          <w:szCs w:val="24"/>
        </w:rPr>
        <w:t>prova o Plano Distrital de Educação - PDE/DF e dá outras providências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BA4000" w:rsidRPr="00085CA3" w:rsidRDefault="00BA4000" w:rsidP="00BA400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Deputada Sandra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Faraj</w:t>
      </w:r>
      <w:proofErr w:type="spellEnd"/>
    </w:p>
    <w:p w:rsidR="00BA4000" w:rsidRDefault="00BA4000" w:rsidP="00BA400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</w:p>
    <w:p w:rsidR="00BA4000" w:rsidRDefault="00BA4000" w:rsidP="00FD1B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D1B39" w:rsidRDefault="00FD1B39" w:rsidP="00FD1B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BA4000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 xml:space="preserve"> – PELO 03/2015,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Chico Leite e outros, que “i</w:t>
      </w:r>
      <w:r w:rsidRPr="00DA267C">
        <w:rPr>
          <w:rFonts w:ascii="Tahoma" w:hAnsi="Tahoma" w:cs="Tahoma"/>
          <w:bCs/>
          <w:sz w:val="24"/>
          <w:szCs w:val="24"/>
        </w:rPr>
        <w:t>nsere o art. 351-A na Lei Orgânica do Distrito Federal,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DA267C">
        <w:rPr>
          <w:rFonts w:ascii="Tahoma" w:hAnsi="Tahoma" w:cs="Tahoma"/>
          <w:bCs/>
          <w:sz w:val="24"/>
          <w:szCs w:val="24"/>
        </w:rPr>
        <w:t>dispondo sobre a audiência pública em matéria de ordenamento territorial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FD1B39" w:rsidRPr="00085CA3" w:rsidRDefault="00FD1B39" w:rsidP="00FD1B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FD1B39" w:rsidRPr="00085CA3" w:rsidRDefault="00FD1B39" w:rsidP="00FD1B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FD1B39" w:rsidRDefault="00FD1B39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874DB2" w:rsidRDefault="00BA4000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</w:t>
      </w:r>
      <w:r w:rsidR="00874DB2">
        <w:rPr>
          <w:rFonts w:ascii="Tahoma" w:hAnsi="Tahoma" w:cs="Tahoma"/>
          <w:b/>
          <w:bCs/>
          <w:sz w:val="24"/>
          <w:szCs w:val="24"/>
        </w:rPr>
        <w:t xml:space="preserve"> – PL 1529/2013,</w:t>
      </w:r>
      <w:r w:rsidR="00874DB2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874DB2">
        <w:rPr>
          <w:rFonts w:ascii="Tahoma" w:hAnsi="Tahoma" w:cs="Tahoma"/>
          <w:bCs/>
          <w:sz w:val="24"/>
          <w:szCs w:val="24"/>
        </w:rPr>
        <w:t>o Deputado Cristiano Araújo, que “i</w:t>
      </w:r>
      <w:r w:rsidR="00874DB2" w:rsidRPr="00874DB2">
        <w:rPr>
          <w:rFonts w:ascii="Tahoma" w:hAnsi="Tahoma" w:cs="Tahoma"/>
          <w:bCs/>
          <w:sz w:val="24"/>
          <w:szCs w:val="24"/>
        </w:rPr>
        <w:t>nstitui o Dia da Mídia Comunitária e o inclui no calendário oficial de eventos do Distrito Federal</w:t>
      </w:r>
      <w:r w:rsidR="00874DB2">
        <w:rPr>
          <w:rFonts w:ascii="Tahoma" w:hAnsi="Tahoma" w:cs="Tahoma"/>
          <w:bCs/>
          <w:sz w:val="24"/>
          <w:szCs w:val="24"/>
        </w:rPr>
        <w:t>”</w:t>
      </w:r>
    </w:p>
    <w:p w:rsidR="00874DB2" w:rsidRPr="00085CA3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874DB2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  <w:r>
        <w:t xml:space="preserve"> </w:t>
      </w:r>
    </w:p>
    <w:p w:rsidR="00874DB2" w:rsidRDefault="00874DB2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74DB2" w:rsidRDefault="00BA4000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04</w:t>
      </w:r>
      <w:r w:rsidR="00874DB2">
        <w:rPr>
          <w:rFonts w:ascii="Tahoma" w:hAnsi="Tahoma" w:cs="Tahoma"/>
          <w:b/>
          <w:bCs/>
          <w:sz w:val="24"/>
          <w:szCs w:val="24"/>
        </w:rPr>
        <w:t xml:space="preserve"> – PL 1903/2014,</w:t>
      </w:r>
      <w:r w:rsidR="00874DB2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874DB2">
        <w:rPr>
          <w:rFonts w:ascii="Tahoma" w:hAnsi="Tahoma" w:cs="Tahoma"/>
          <w:bCs/>
          <w:sz w:val="24"/>
          <w:szCs w:val="24"/>
        </w:rPr>
        <w:t>o Deputado Dr. Michel, que “i</w:t>
      </w:r>
      <w:r w:rsidR="00874DB2" w:rsidRPr="005D245B">
        <w:rPr>
          <w:rFonts w:ascii="Tahoma" w:hAnsi="Tahoma" w:cs="Tahoma"/>
          <w:bCs/>
          <w:sz w:val="24"/>
          <w:szCs w:val="24"/>
        </w:rPr>
        <w:t>nclui o Dia da Paz e da Conciliação, a ser comemorado no dia 22 de julho, no Calendário Oficial de Eventos do Distrito Federal</w:t>
      </w:r>
      <w:r w:rsidR="00874DB2">
        <w:rPr>
          <w:rFonts w:ascii="Tahoma" w:hAnsi="Tahoma" w:cs="Tahoma"/>
          <w:bCs/>
          <w:sz w:val="24"/>
          <w:szCs w:val="24"/>
        </w:rPr>
        <w:t>”</w:t>
      </w:r>
    </w:p>
    <w:p w:rsidR="00874DB2" w:rsidRPr="00085CA3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874DB2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  <w:r>
        <w:t xml:space="preserve"> </w:t>
      </w:r>
    </w:p>
    <w:p w:rsidR="00874DB2" w:rsidRDefault="00874DB2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D37CA" w:rsidRDefault="006D37CA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BA4000">
        <w:rPr>
          <w:rFonts w:ascii="Tahoma" w:hAnsi="Tahoma" w:cs="Tahoma"/>
          <w:b/>
          <w:bCs/>
          <w:sz w:val="24"/>
          <w:szCs w:val="24"/>
        </w:rPr>
        <w:t>5</w:t>
      </w:r>
      <w:r>
        <w:rPr>
          <w:rFonts w:ascii="Tahoma" w:hAnsi="Tahoma" w:cs="Tahoma"/>
          <w:b/>
          <w:bCs/>
          <w:sz w:val="24"/>
          <w:szCs w:val="24"/>
        </w:rPr>
        <w:t xml:space="preserve"> – PL 2033/2014,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a Deputada Celina Leão, que “f</w:t>
      </w:r>
      <w:r w:rsidRPr="002357C6">
        <w:rPr>
          <w:rFonts w:ascii="Tahoma" w:hAnsi="Tahoma" w:cs="Tahoma"/>
          <w:bCs/>
          <w:sz w:val="24"/>
          <w:szCs w:val="24"/>
        </w:rPr>
        <w:t>ica instituído e incluído no Calendário Oficial de Eventos do Distrito Federal o dia do Radialista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6D37CA" w:rsidRPr="00085CA3" w:rsidRDefault="006D37CA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6D37CA" w:rsidRPr="00085CA3" w:rsidRDefault="006D37CA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0E0EA0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D26FEE" w:rsidRDefault="00BA4000" w:rsidP="00D26F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06</w:t>
      </w:r>
      <w:r w:rsidR="00D26FEE">
        <w:rPr>
          <w:rFonts w:ascii="Tahoma" w:hAnsi="Tahoma" w:cs="Tahoma"/>
          <w:b/>
          <w:bCs/>
          <w:sz w:val="24"/>
          <w:szCs w:val="24"/>
        </w:rPr>
        <w:t xml:space="preserve"> – PDL 9/2015,</w:t>
      </w:r>
      <w:r w:rsidR="00D26FEE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D26FEE">
        <w:rPr>
          <w:rFonts w:ascii="Tahoma" w:hAnsi="Tahoma" w:cs="Tahoma"/>
          <w:bCs/>
          <w:sz w:val="24"/>
          <w:szCs w:val="24"/>
        </w:rPr>
        <w:t>o Deputado Júlio César, que “c</w:t>
      </w:r>
      <w:r w:rsidR="00D26FEE" w:rsidRPr="00D26FEE">
        <w:rPr>
          <w:rFonts w:ascii="Tahoma" w:hAnsi="Tahoma" w:cs="Tahoma"/>
          <w:bCs/>
          <w:sz w:val="24"/>
          <w:szCs w:val="24"/>
        </w:rPr>
        <w:t>oncede o Título de Cidadão Honorário de Brasília ao Senhor Flávio Eduardo Wanderley Britto</w:t>
      </w:r>
      <w:r w:rsidR="00D26FEE">
        <w:rPr>
          <w:rFonts w:ascii="Tahoma" w:hAnsi="Tahoma" w:cs="Tahoma"/>
          <w:bCs/>
          <w:sz w:val="24"/>
          <w:szCs w:val="24"/>
        </w:rPr>
        <w:t>”</w:t>
      </w:r>
    </w:p>
    <w:p w:rsidR="00D26FEE" w:rsidRPr="00085CA3" w:rsidRDefault="00D26FEE" w:rsidP="00D26F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Deputada Sandra Faraj</w:t>
      </w:r>
    </w:p>
    <w:p w:rsidR="00D26FEE" w:rsidRPr="00085CA3" w:rsidRDefault="00D26FEE" w:rsidP="00D26F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74DB2" w:rsidRDefault="00874DB2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Eduardo Miranda </w:t>
      </w:r>
      <w:proofErr w:type="spellStart"/>
      <w:r>
        <w:rPr>
          <w:rFonts w:ascii="Tahoma" w:hAnsi="Tahoma" w:cs="Tahoma"/>
          <w:b/>
          <w:sz w:val="24"/>
          <w:szCs w:val="24"/>
        </w:rPr>
        <w:t>Melis</w:t>
      </w:r>
      <w:proofErr w:type="spellEnd"/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C5" w:rsidRDefault="006E02C5" w:rsidP="003B0573">
      <w:pPr>
        <w:spacing w:after="0" w:line="240" w:lineRule="auto"/>
      </w:pPr>
      <w:r>
        <w:separator/>
      </w:r>
    </w:p>
  </w:endnote>
  <w:end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C5" w:rsidRDefault="006E02C5" w:rsidP="003B0573">
      <w:pPr>
        <w:spacing w:after="0" w:line="240" w:lineRule="auto"/>
      </w:pPr>
      <w:r>
        <w:separator/>
      </w:r>
    </w:p>
  </w:footnote>
  <w:foot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6E02C5" w:rsidRPr="00412F43" w:rsidTr="00412F43">
      <w:tc>
        <w:tcPr>
          <w:tcW w:w="9209" w:type="dxa"/>
        </w:tcPr>
        <w:p w:rsidR="006E02C5" w:rsidRPr="00B60B0A" w:rsidRDefault="006E02C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E02C5" w:rsidRPr="002304C7" w:rsidRDefault="006E02C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43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318D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24B7"/>
    <w:rsid w:val="001C56E0"/>
    <w:rsid w:val="001C6B35"/>
    <w:rsid w:val="001C6DF5"/>
    <w:rsid w:val="001C7708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51A"/>
    <w:rsid w:val="00291BF4"/>
    <w:rsid w:val="00293D30"/>
    <w:rsid w:val="00294179"/>
    <w:rsid w:val="00296E4C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3CF0"/>
    <w:rsid w:val="003155B0"/>
    <w:rsid w:val="00315AA2"/>
    <w:rsid w:val="00317D6F"/>
    <w:rsid w:val="00317E77"/>
    <w:rsid w:val="003411E7"/>
    <w:rsid w:val="0034145D"/>
    <w:rsid w:val="00344D4A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1A3"/>
    <w:rsid w:val="00363303"/>
    <w:rsid w:val="0036651C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19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0058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42BD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828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45B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3326"/>
    <w:rsid w:val="00634E00"/>
    <w:rsid w:val="00635C8B"/>
    <w:rsid w:val="00640AC3"/>
    <w:rsid w:val="006411CA"/>
    <w:rsid w:val="0064181A"/>
    <w:rsid w:val="00642609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8486B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7CA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2C58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B2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975FA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3D62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D26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465D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6051A"/>
    <w:rsid w:val="00B6096E"/>
    <w:rsid w:val="00B60B0A"/>
    <w:rsid w:val="00B6194C"/>
    <w:rsid w:val="00B6218D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5A8"/>
    <w:rsid w:val="00B84F08"/>
    <w:rsid w:val="00B86B08"/>
    <w:rsid w:val="00B915C1"/>
    <w:rsid w:val="00B9344E"/>
    <w:rsid w:val="00B95054"/>
    <w:rsid w:val="00BA0C8F"/>
    <w:rsid w:val="00BA325A"/>
    <w:rsid w:val="00BA4000"/>
    <w:rsid w:val="00BA464E"/>
    <w:rsid w:val="00BA5042"/>
    <w:rsid w:val="00BA688F"/>
    <w:rsid w:val="00BA6FD6"/>
    <w:rsid w:val="00BA71BE"/>
    <w:rsid w:val="00BB2254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305C"/>
    <w:rsid w:val="00C07095"/>
    <w:rsid w:val="00C07221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0819"/>
    <w:rsid w:val="00C61C98"/>
    <w:rsid w:val="00C63462"/>
    <w:rsid w:val="00C645FC"/>
    <w:rsid w:val="00C656E1"/>
    <w:rsid w:val="00C662C2"/>
    <w:rsid w:val="00C701AF"/>
    <w:rsid w:val="00C7163F"/>
    <w:rsid w:val="00C71716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701E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26FEE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765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7DE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87583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09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679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72EE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5418"/>
    <w:rsid w:val="00F876CE"/>
    <w:rsid w:val="00F90652"/>
    <w:rsid w:val="00F91A3A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39"/>
    <w:rsid w:val="00FD1BEB"/>
    <w:rsid w:val="00FD1FFE"/>
    <w:rsid w:val="00FD3D17"/>
    <w:rsid w:val="00FD54F4"/>
    <w:rsid w:val="00FD7187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3393"/>
    <o:shapelayout v:ext="edit">
      <o:idmap v:ext="edit" data="1"/>
    </o:shapelayout>
  </w:shapeDefaults>
  <w:decimalSymbol w:val=","/>
  <w:listSeparator w:val=";"/>
  <w15:docId w15:val="{1A002F16-D0CF-460E-B8C1-26C1FA6C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1D475-5B94-49EA-8394-A0D5373C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Mauricio Pinto Cauchioli</cp:lastModifiedBy>
  <cp:revision>9</cp:revision>
  <cp:lastPrinted>2015-06-11T20:43:00Z</cp:lastPrinted>
  <dcterms:created xsi:type="dcterms:W3CDTF">2015-06-11T16:40:00Z</dcterms:created>
  <dcterms:modified xsi:type="dcterms:W3CDTF">2015-06-11T21:05:00Z</dcterms:modified>
</cp:coreProperties>
</file>