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0A4CC2">
        <w:rPr>
          <w:rFonts w:ascii="Tahoma" w:hAnsi="Tahoma" w:cs="Tahoma"/>
          <w:b/>
          <w:bCs/>
          <w:color w:val="000000"/>
        </w:rPr>
        <w:t>3</w:t>
      </w:r>
      <w:r w:rsidRPr="006E7BF5">
        <w:rPr>
          <w:rFonts w:ascii="Tahoma" w:hAnsi="Tahoma" w:cs="Tahoma"/>
          <w:b/>
          <w:bCs/>
          <w:color w:val="000000"/>
        </w:rPr>
        <w:t xml:space="preserve">ª REUNIÃO ORDINÁRIA DA </w:t>
      </w:r>
      <w:r w:rsidR="006E7BF5" w:rsidRPr="006E7BF5">
        <w:rPr>
          <w:rFonts w:ascii="Tahoma" w:hAnsi="Tahoma" w:cs="Tahoma"/>
          <w:b/>
          <w:bCs/>
          <w:color w:val="000000"/>
        </w:rPr>
        <w:t>PRIMEIRA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A4CC2">
        <w:rPr>
          <w:rFonts w:ascii="Tahoma" w:hAnsi="Tahoma" w:cs="Tahoma"/>
          <w:b/>
          <w:bCs/>
          <w:color w:val="000000"/>
          <w:sz w:val="24"/>
          <w:szCs w:val="24"/>
        </w:rPr>
        <w:t>24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833A18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5532CA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0A4CC2">
        <w:rPr>
          <w:rFonts w:ascii="Tahoma" w:hAnsi="Tahoma" w:cs="Tahoma"/>
          <w:b/>
          <w:color w:val="000000"/>
          <w:sz w:val="24"/>
          <w:szCs w:val="24"/>
        </w:rPr>
        <w:t>2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ª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F00703">
        <w:rPr>
          <w:rFonts w:ascii="Tahoma" w:hAnsi="Tahoma" w:cs="Tahoma"/>
          <w:b/>
          <w:color w:val="000000"/>
          <w:sz w:val="24"/>
          <w:szCs w:val="24"/>
        </w:rPr>
        <w:t>O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9260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00703">
        <w:rPr>
          <w:rFonts w:ascii="Tahoma" w:hAnsi="Tahoma" w:cs="Tahoma"/>
          <w:color w:val="000000"/>
          <w:sz w:val="24"/>
          <w:szCs w:val="24"/>
        </w:rPr>
        <w:t>1</w:t>
      </w:r>
      <w:r w:rsidR="000A4CC2">
        <w:rPr>
          <w:rFonts w:ascii="Tahoma" w:hAnsi="Tahoma" w:cs="Tahoma"/>
          <w:color w:val="000000"/>
          <w:sz w:val="24"/>
          <w:szCs w:val="24"/>
        </w:rPr>
        <w:t>7</w:t>
      </w:r>
      <w:r w:rsidR="00ED4901">
        <w:rPr>
          <w:rFonts w:ascii="Tahoma" w:hAnsi="Tahoma" w:cs="Tahoma"/>
          <w:color w:val="000000"/>
          <w:sz w:val="24"/>
          <w:szCs w:val="24"/>
        </w:rPr>
        <w:t>/03</w:t>
      </w:r>
      <w:r w:rsidR="008F5724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833A18">
        <w:rPr>
          <w:rFonts w:ascii="Tahoma" w:hAnsi="Tahoma" w:cs="Tahoma"/>
          <w:color w:val="000000"/>
          <w:sz w:val="24"/>
          <w:szCs w:val="24"/>
        </w:rPr>
        <w:t>5.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A6A27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A190B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7739" w:rsidRDefault="003A7739" w:rsidP="0076135E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1 – PELO 001/2015, </w:t>
      </w:r>
      <w:r w:rsidRPr="003A7739">
        <w:rPr>
          <w:rFonts w:cs="Tahoma"/>
          <w:bCs/>
          <w:sz w:val="24"/>
          <w:szCs w:val="24"/>
        </w:rPr>
        <w:t>de autoria</w:t>
      </w:r>
      <w:r>
        <w:rPr>
          <w:rFonts w:cs="Tahoma"/>
          <w:bCs/>
          <w:sz w:val="24"/>
          <w:szCs w:val="24"/>
        </w:rPr>
        <w:t xml:space="preserve"> de Vários Deputados, que “a</w:t>
      </w:r>
      <w:r w:rsidRPr="003A7739">
        <w:rPr>
          <w:rFonts w:cs="Tahoma"/>
          <w:bCs/>
          <w:sz w:val="24"/>
          <w:szCs w:val="24"/>
        </w:rPr>
        <w:t>ltera o § 2º do art. 335 da Lei Orgânica do Distrito Federal</w:t>
      </w:r>
      <w:r>
        <w:rPr>
          <w:rFonts w:cs="Tahoma"/>
          <w:bCs/>
          <w:sz w:val="24"/>
          <w:szCs w:val="24"/>
        </w:rPr>
        <w:t>”.</w:t>
      </w:r>
    </w:p>
    <w:p w:rsidR="003A7739" w:rsidRPr="00563016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3A7739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Pr="00C43C1C" w:rsidRDefault="003A7739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A475B5" w:rsidRPr="00563016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77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0A4CC2">
        <w:rPr>
          <w:rFonts w:cs="Tahoma"/>
          <w:sz w:val="24"/>
          <w:szCs w:val="24"/>
        </w:rPr>
        <w:t xml:space="preserve">assegura ao corpo discente e docente da rede pública de ensino do </w:t>
      </w:r>
      <w:r w:rsidR="00A475B5">
        <w:rPr>
          <w:rFonts w:cs="Tahoma"/>
          <w:sz w:val="24"/>
          <w:szCs w:val="24"/>
        </w:rPr>
        <w:t>D</w:t>
      </w:r>
      <w:r w:rsidR="00A475B5" w:rsidRPr="000A4CC2">
        <w:rPr>
          <w:rFonts w:cs="Tahoma"/>
          <w:sz w:val="24"/>
          <w:szCs w:val="24"/>
        </w:rPr>
        <w:t xml:space="preserve">istrito </w:t>
      </w:r>
      <w:r w:rsidR="00A475B5">
        <w:rPr>
          <w:rFonts w:cs="Tahoma"/>
          <w:sz w:val="24"/>
          <w:szCs w:val="24"/>
        </w:rPr>
        <w:t>F</w:t>
      </w:r>
      <w:r w:rsidR="00A475B5" w:rsidRPr="000A4CC2">
        <w:rPr>
          <w:rFonts w:cs="Tahoma"/>
          <w:sz w:val="24"/>
          <w:szCs w:val="24"/>
        </w:rPr>
        <w:t>ederal, o serviço de fonoaudiologia preventiva e dá outras providências</w:t>
      </w:r>
      <w:r w:rsidR="00A475B5" w:rsidRPr="00563016">
        <w:rPr>
          <w:rFonts w:cs="Tahoma"/>
          <w:sz w:val="24"/>
          <w:szCs w:val="24"/>
        </w:rPr>
        <w:t>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475B5" w:rsidRPr="00563016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270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“declara de utilidade pública a Loja Maçônica Abrigo do Cedro nº 8</w:t>
      </w:r>
      <w:r w:rsidR="00A475B5" w:rsidRPr="00563016">
        <w:rPr>
          <w:rFonts w:cs="Tahoma"/>
          <w:sz w:val="24"/>
          <w:szCs w:val="24"/>
        </w:rPr>
        <w:t>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A475B5" w:rsidRPr="00563016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712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763758">
        <w:rPr>
          <w:rFonts w:cs="Tahoma"/>
          <w:sz w:val="24"/>
          <w:szCs w:val="24"/>
        </w:rPr>
        <w:t>dispõe sobre a notificação dos proprietários de veículos autom</w:t>
      </w:r>
      <w:r w:rsidR="00A475B5">
        <w:rPr>
          <w:rFonts w:cs="Tahoma"/>
          <w:sz w:val="24"/>
          <w:szCs w:val="24"/>
        </w:rPr>
        <w:t>otores apreendidos ao pátio do D</w:t>
      </w:r>
      <w:r w:rsidR="00A475B5" w:rsidRPr="00763758">
        <w:rPr>
          <w:rFonts w:cs="Tahoma"/>
          <w:sz w:val="24"/>
          <w:szCs w:val="24"/>
        </w:rPr>
        <w:t>etran-</w:t>
      </w:r>
      <w:r w:rsidR="00A475B5">
        <w:rPr>
          <w:rFonts w:cs="Tahoma"/>
          <w:sz w:val="24"/>
          <w:szCs w:val="24"/>
        </w:rPr>
        <w:t>DF</w:t>
      </w:r>
      <w:r w:rsidR="00A475B5" w:rsidRPr="00763758">
        <w:rPr>
          <w:rFonts w:cs="Tahoma"/>
          <w:sz w:val="24"/>
          <w:szCs w:val="24"/>
        </w:rPr>
        <w:t xml:space="preserve"> e dá outras providências</w:t>
      </w:r>
      <w:r w:rsidR="00A475B5" w:rsidRPr="00563016">
        <w:rPr>
          <w:rFonts w:cs="Tahoma"/>
          <w:sz w:val="24"/>
          <w:szCs w:val="24"/>
        </w:rPr>
        <w:t>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A475B5" w:rsidRPr="00563016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740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Washington Mesquita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763758">
        <w:rPr>
          <w:rFonts w:cs="Tahoma"/>
          <w:sz w:val="24"/>
          <w:szCs w:val="24"/>
        </w:rPr>
        <w:t xml:space="preserve">dispõe sobre as </w:t>
      </w:r>
      <w:r>
        <w:rPr>
          <w:rFonts w:cs="Tahoma"/>
          <w:sz w:val="24"/>
          <w:szCs w:val="24"/>
        </w:rPr>
        <w:t>s</w:t>
      </w:r>
      <w:r w:rsidR="00A475B5" w:rsidRPr="00763758">
        <w:rPr>
          <w:rFonts w:cs="Tahoma"/>
          <w:sz w:val="24"/>
          <w:szCs w:val="24"/>
        </w:rPr>
        <w:t>anções às seguradoras que praticarem condutas lesivas aos segurados ou terceiros e dá outras providências</w:t>
      </w:r>
      <w:r w:rsidR="00A475B5" w:rsidRPr="00563016">
        <w:rPr>
          <w:rFonts w:cs="Tahoma"/>
          <w:sz w:val="24"/>
          <w:szCs w:val="24"/>
        </w:rPr>
        <w:t>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A475B5" w:rsidRPr="00563016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6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801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DD76A3">
        <w:rPr>
          <w:rFonts w:cs="Tahoma"/>
          <w:sz w:val="24"/>
          <w:szCs w:val="24"/>
        </w:rPr>
        <w:t xml:space="preserve">dispõe sobre o </w:t>
      </w:r>
      <w:r w:rsidR="00A475B5">
        <w:rPr>
          <w:rFonts w:cs="Tahoma"/>
          <w:sz w:val="24"/>
          <w:szCs w:val="24"/>
        </w:rPr>
        <w:t>C</w:t>
      </w:r>
      <w:r w:rsidR="00A475B5" w:rsidRPr="00DD76A3">
        <w:rPr>
          <w:rFonts w:cs="Tahoma"/>
          <w:sz w:val="24"/>
          <w:szCs w:val="24"/>
        </w:rPr>
        <w:t xml:space="preserve">adastro </w:t>
      </w:r>
      <w:r w:rsidR="00A475B5">
        <w:rPr>
          <w:rFonts w:cs="Tahoma"/>
          <w:sz w:val="24"/>
          <w:szCs w:val="24"/>
        </w:rPr>
        <w:t>C</w:t>
      </w:r>
      <w:r w:rsidR="00A475B5" w:rsidRPr="00DD76A3">
        <w:rPr>
          <w:rFonts w:cs="Tahoma"/>
          <w:sz w:val="24"/>
          <w:szCs w:val="24"/>
        </w:rPr>
        <w:t xml:space="preserve">entral denominado </w:t>
      </w:r>
      <w:r w:rsidR="00A475B5">
        <w:rPr>
          <w:rFonts w:cs="Tahoma"/>
          <w:sz w:val="24"/>
          <w:szCs w:val="24"/>
        </w:rPr>
        <w:t>R</w:t>
      </w:r>
      <w:r w:rsidR="00A475B5" w:rsidRPr="00DD76A3">
        <w:rPr>
          <w:rFonts w:cs="Tahoma"/>
          <w:sz w:val="24"/>
          <w:szCs w:val="24"/>
        </w:rPr>
        <w:t xml:space="preserve">egistro de </w:t>
      </w:r>
      <w:r w:rsidR="00A475B5">
        <w:rPr>
          <w:rFonts w:cs="Tahoma"/>
          <w:sz w:val="24"/>
          <w:szCs w:val="24"/>
        </w:rPr>
        <w:t>C</w:t>
      </w:r>
      <w:r w:rsidR="00A475B5" w:rsidRPr="00DD76A3">
        <w:rPr>
          <w:rFonts w:cs="Tahoma"/>
          <w:sz w:val="24"/>
          <w:szCs w:val="24"/>
        </w:rPr>
        <w:t xml:space="preserve">âncer de </w:t>
      </w:r>
      <w:r w:rsidR="00A475B5">
        <w:rPr>
          <w:rFonts w:cs="Tahoma"/>
          <w:sz w:val="24"/>
          <w:szCs w:val="24"/>
        </w:rPr>
        <w:t>B</w:t>
      </w:r>
      <w:r w:rsidR="00A475B5" w:rsidRPr="00DD76A3">
        <w:rPr>
          <w:rFonts w:cs="Tahoma"/>
          <w:sz w:val="24"/>
          <w:szCs w:val="24"/>
        </w:rPr>
        <w:t xml:space="preserve">ase </w:t>
      </w:r>
      <w:r w:rsidR="00A475B5">
        <w:rPr>
          <w:rFonts w:cs="Tahoma"/>
          <w:sz w:val="24"/>
          <w:szCs w:val="24"/>
        </w:rPr>
        <w:t>P</w:t>
      </w:r>
      <w:r w:rsidR="00A475B5" w:rsidRPr="00DD76A3">
        <w:rPr>
          <w:rFonts w:cs="Tahoma"/>
          <w:sz w:val="24"/>
          <w:szCs w:val="24"/>
        </w:rPr>
        <w:t>opulacional-</w:t>
      </w:r>
      <w:r w:rsidR="00A475B5">
        <w:rPr>
          <w:rFonts w:cs="Tahoma"/>
          <w:sz w:val="24"/>
          <w:szCs w:val="24"/>
        </w:rPr>
        <w:t>RCBP</w:t>
      </w:r>
      <w:r w:rsidR="00A475B5" w:rsidRPr="00DD76A3">
        <w:rPr>
          <w:rFonts w:cs="Tahoma"/>
          <w:sz w:val="24"/>
          <w:szCs w:val="24"/>
        </w:rPr>
        <w:t xml:space="preserve"> no </w:t>
      </w:r>
      <w:r w:rsidR="00A475B5">
        <w:rPr>
          <w:rFonts w:cs="Tahoma"/>
          <w:sz w:val="24"/>
          <w:szCs w:val="24"/>
        </w:rPr>
        <w:t>D</w:t>
      </w:r>
      <w:r w:rsidR="00A475B5" w:rsidRPr="00DD76A3">
        <w:rPr>
          <w:rFonts w:cs="Tahoma"/>
          <w:sz w:val="24"/>
          <w:szCs w:val="24"/>
        </w:rPr>
        <w:t xml:space="preserve">istrito </w:t>
      </w:r>
      <w:r w:rsidR="00A475B5">
        <w:rPr>
          <w:rFonts w:cs="Tahoma"/>
          <w:sz w:val="24"/>
          <w:szCs w:val="24"/>
        </w:rPr>
        <w:t>F</w:t>
      </w:r>
      <w:r w:rsidR="00A475B5" w:rsidRPr="00DD76A3">
        <w:rPr>
          <w:rFonts w:cs="Tahoma"/>
          <w:sz w:val="24"/>
          <w:szCs w:val="24"/>
        </w:rPr>
        <w:t>ederal</w:t>
      </w:r>
      <w:r w:rsidR="00A475B5" w:rsidRPr="00563016">
        <w:rPr>
          <w:rFonts w:cs="Tahoma"/>
          <w:sz w:val="24"/>
          <w:szCs w:val="24"/>
        </w:rPr>
        <w:t>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F2BF9" w:rsidRPr="00563016" w:rsidRDefault="003A7739" w:rsidP="003F2BF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0A4CC2">
        <w:rPr>
          <w:rFonts w:cs="Tahoma"/>
          <w:b/>
          <w:sz w:val="24"/>
          <w:szCs w:val="24"/>
        </w:rPr>
        <w:t>818</w:t>
      </w:r>
      <w:r w:rsidR="003F2BF9" w:rsidRPr="00E660C9">
        <w:rPr>
          <w:rFonts w:cs="Tahoma"/>
          <w:b/>
          <w:sz w:val="24"/>
          <w:szCs w:val="24"/>
        </w:rPr>
        <w:t>/201</w:t>
      </w:r>
      <w:r w:rsidR="00833A18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</w:t>
      </w:r>
      <w:r w:rsidR="00833A18">
        <w:rPr>
          <w:rFonts w:cs="Tahoma"/>
          <w:sz w:val="24"/>
          <w:szCs w:val="24"/>
        </w:rPr>
        <w:t xml:space="preserve">Dep. </w:t>
      </w:r>
      <w:r w:rsidR="00F00703">
        <w:rPr>
          <w:rFonts w:cs="Tahoma"/>
          <w:sz w:val="24"/>
          <w:szCs w:val="24"/>
        </w:rPr>
        <w:t>Benedito Domingos</w:t>
      </w:r>
      <w:r w:rsidR="003F2BF9" w:rsidRPr="00E660C9">
        <w:rPr>
          <w:rFonts w:cs="Tahoma"/>
          <w:sz w:val="24"/>
          <w:szCs w:val="24"/>
        </w:rPr>
        <w:t>, que “</w:t>
      </w:r>
      <w:r w:rsidR="000A4CC2" w:rsidRPr="000A4CC2">
        <w:rPr>
          <w:rFonts w:cs="Tahoma"/>
          <w:sz w:val="24"/>
          <w:szCs w:val="24"/>
        </w:rPr>
        <w:t xml:space="preserve">institui o programa de apoio à recuperação do dependente químico no âmbito do </w:t>
      </w:r>
      <w:r w:rsidR="000A4CC2">
        <w:rPr>
          <w:rFonts w:cs="Tahoma"/>
          <w:sz w:val="24"/>
          <w:szCs w:val="24"/>
        </w:rPr>
        <w:t>DF</w:t>
      </w:r>
      <w:r w:rsidR="00F00703" w:rsidRPr="00563016">
        <w:rPr>
          <w:rFonts w:cs="Tahoma"/>
          <w:sz w:val="24"/>
          <w:szCs w:val="24"/>
        </w:rPr>
        <w:t>”.</w:t>
      </w:r>
    </w:p>
    <w:p w:rsidR="003F2BF9" w:rsidRPr="00563016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</w:r>
      <w:r w:rsidR="006E7BF5"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F00703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F00703">
        <w:rPr>
          <w:rFonts w:ascii="Tahoma" w:hAnsi="Tahoma" w:cs="Tahoma"/>
          <w:b/>
          <w:bCs/>
          <w:sz w:val="24"/>
          <w:szCs w:val="24"/>
        </w:rPr>
        <w:t>Ina</w:t>
      </w:r>
      <w:r w:rsidR="001C07E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7BF5" w:rsidRPr="00563016" w:rsidRDefault="003A7739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0A4CC2">
        <w:rPr>
          <w:rFonts w:cs="Tahoma"/>
          <w:b/>
          <w:sz w:val="24"/>
          <w:szCs w:val="24"/>
        </w:rPr>
        <w:t>1127</w:t>
      </w:r>
      <w:r w:rsidR="006E7BF5" w:rsidRPr="00E660C9">
        <w:rPr>
          <w:rFonts w:cs="Tahoma"/>
          <w:b/>
          <w:sz w:val="24"/>
          <w:szCs w:val="24"/>
        </w:rPr>
        <w:t>/201</w:t>
      </w:r>
      <w:r w:rsidR="002F5DE9">
        <w:rPr>
          <w:rFonts w:cs="Tahoma"/>
          <w:b/>
          <w:sz w:val="24"/>
          <w:szCs w:val="24"/>
        </w:rPr>
        <w:t>2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0A4CC2">
        <w:rPr>
          <w:rFonts w:cs="Tahoma"/>
          <w:sz w:val="24"/>
          <w:szCs w:val="24"/>
        </w:rPr>
        <w:t>a</w:t>
      </w:r>
      <w:r w:rsidR="006E7BF5" w:rsidRPr="00E660C9">
        <w:rPr>
          <w:rFonts w:cs="Tahoma"/>
          <w:sz w:val="24"/>
          <w:szCs w:val="24"/>
        </w:rPr>
        <w:t xml:space="preserve"> </w:t>
      </w:r>
      <w:r w:rsidR="002F5DE9">
        <w:rPr>
          <w:rFonts w:cs="Tahoma"/>
          <w:sz w:val="24"/>
          <w:szCs w:val="24"/>
        </w:rPr>
        <w:t xml:space="preserve">Dep. </w:t>
      </w:r>
      <w:r w:rsidR="000A4CC2">
        <w:rPr>
          <w:rFonts w:cs="Tahoma"/>
          <w:sz w:val="24"/>
          <w:szCs w:val="24"/>
        </w:rPr>
        <w:t>Eliana Pedrosa</w:t>
      </w:r>
      <w:r w:rsidR="006E7BF5" w:rsidRPr="00E660C9">
        <w:rPr>
          <w:rFonts w:cs="Tahoma"/>
          <w:sz w:val="24"/>
          <w:szCs w:val="24"/>
        </w:rPr>
        <w:t>, que “</w:t>
      </w:r>
      <w:r w:rsidR="000A4CC2" w:rsidRPr="000A4CC2">
        <w:rPr>
          <w:rFonts w:cs="Tahoma"/>
          <w:sz w:val="24"/>
          <w:szCs w:val="24"/>
        </w:rPr>
        <w:t xml:space="preserve">dispõe sobre a política de alimentação escolar no </w:t>
      </w:r>
      <w:r w:rsidR="000A4CC2">
        <w:rPr>
          <w:rFonts w:cs="Tahoma"/>
          <w:sz w:val="24"/>
          <w:szCs w:val="24"/>
        </w:rPr>
        <w:t>D</w:t>
      </w:r>
      <w:r w:rsidR="000A4CC2" w:rsidRPr="000A4CC2">
        <w:rPr>
          <w:rFonts w:cs="Tahoma"/>
          <w:sz w:val="24"/>
          <w:szCs w:val="24"/>
        </w:rPr>
        <w:t xml:space="preserve">istrito </w:t>
      </w:r>
      <w:r w:rsidR="000A4CC2">
        <w:rPr>
          <w:rFonts w:cs="Tahoma"/>
          <w:sz w:val="24"/>
          <w:szCs w:val="24"/>
        </w:rPr>
        <w:t>F</w:t>
      </w:r>
      <w:r w:rsidR="000A4CC2" w:rsidRPr="000A4CC2">
        <w:rPr>
          <w:rFonts w:cs="Tahoma"/>
          <w:sz w:val="24"/>
          <w:szCs w:val="24"/>
        </w:rPr>
        <w:t>ederal e dá outras providências</w:t>
      </w:r>
      <w:r w:rsidR="006E7BF5" w:rsidRPr="00563016">
        <w:rPr>
          <w:rFonts w:cs="Tahoma"/>
          <w:sz w:val="24"/>
          <w:szCs w:val="24"/>
        </w:rPr>
        <w:t>”.</w:t>
      </w:r>
    </w:p>
    <w:p w:rsidR="000A4CC2" w:rsidRPr="00563016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0A4CC2" w:rsidRPr="00E660C9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2F5DE9" w:rsidRDefault="002F5DE9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475B5" w:rsidRPr="00563016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1195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763758">
        <w:rPr>
          <w:rFonts w:cs="Tahoma"/>
          <w:sz w:val="24"/>
          <w:szCs w:val="24"/>
        </w:rPr>
        <w:t xml:space="preserve">dispõe sobre o estudo da língua estrangeira moderna na rede pública de ensino do </w:t>
      </w:r>
      <w:r w:rsidR="00A475B5">
        <w:rPr>
          <w:rFonts w:cs="Tahoma"/>
          <w:sz w:val="24"/>
          <w:szCs w:val="24"/>
        </w:rPr>
        <w:t>D</w:t>
      </w:r>
      <w:r w:rsidR="00A475B5" w:rsidRPr="00763758">
        <w:rPr>
          <w:rFonts w:cs="Tahoma"/>
          <w:sz w:val="24"/>
          <w:szCs w:val="24"/>
        </w:rPr>
        <w:t xml:space="preserve">istrito </w:t>
      </w:r>
      <w:r w:rsidR="00A475B5">
        <w:rPr>
          <w:rFonts w:cs="Tahoma"/>
          <w:sz w:val="24"/>
          <w:szCs w:val="24"/>
        </w:rPr>
        <w:t>F</w:t>
      </w:r>
      <w:r w:rsidR="00A475B5" w:rsidRPr="00763758">
        <w:rPr>
          <w:rFonts w:cs="Tahoma"/>
          <w:sz w:val="24"/>
          <w:szCs w:val="24"/>
        </w:rPr>
        <w:t>ederal e dá outras providências</w:t>
      </w:r>
      <w:r w:rsidR="00A475B5" w:rsidRPr="00563016">
        <w:rPr>
          <w:rFonts w:cs="Tahoma"/>
          <w:sz w:val="24"/>
          <w:szCs w:val="24"/>
        </w:rPr>
        <w:t>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0A4CC2" w:rsidRDefault="000A4CC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A4CC2" w:rsidRPr="00563016" w:rsidRDefault="003A7739" w:rsidP="000A4CC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0A4CC2" w:rsidRPr="00E660C9">
        <w:rPr>
          <w:rFonts w:cs="Tahoma"/>
          <w:b/>
          <w:bCs/>
          <w:sz w:val="24"/>
          <w:szCs w:val="24"/>
        </w:rPr>
        <w:t xml:space="preserve"> – </w:t>
      </w:r>
      <w:r w:rsidR="000A4CC2" w:rsidRPr="00E660C9">
        <w:rPr>
          <w:rFonts w:cs="Tahoma"/>
          <w:b/>
          <w:sz w:val="24"/>
          <w:szCs w:val="24"/>
        </w:rPr>
        <w:t xml:space="preserve">PL </w:t>
      </w:r>
      <w:r w:rsidR="005C08AC">
        <w:rPr>
          <w:rFonts w:cs="Tahoma"/>
          <w:b/>
          <w:sz w:val="24"/>
          <w:szCs w:val="24"/>
        </w:rPr>
        <w:t>1629</w:t>
      </w:r>
      <w:r w:rsidR="000A4CC2" w:rsidRPr="00E660C9">
        <w:rPr>
          <w:rFonts w:cs="Tahoma"/>
          <w:b/>
          <w:sz w:val="24"/>
          <w:szCs w:val="24"/>
        </w:rPr>
        <w:t>/201</w:t>
      </w:r>
      <w:r w:rsidR="005C08AC">
        <w:rPr>
          <w:rFonts w:cs="Tahoma"/>
          <w:b/>
          <w:sz w:val="24"/>
          <w:szCs w:val="24"/>
        </w:rPr>
        <w:t>3</w:t>
      </w:r>
      <w:r w:rsidR="000A4CC2" w:rsidRPr="00E660C9">
        <w:rPr>
          <w:rFonts w:cs="Tahoma"/>
          <w:b/>
          <w:sz w:val="24"/>
          <w:szCs w:val="24"/>
        </w:rPr>
        <w:t xml:space="preserve">, </w:t>
      </w:r>
      <w:r w:rsidR="000A4CC2" w:rsidRPr="00E660C9">
        <w:rPr>
          <w:rFonts w:cs="Tahoma"/>
          <w:sz w:val="24"/>
          <w:szCs w:val="24"/>
        </w:rPr>
        <w:t>de autoria d</w:t>
      </w:r>
      <w:r w:rsidR="000A4CC2">
        <w:rPr>
          <w:rFonts w:cs="Tahoma"/>
          <w:sz w:val="24"/>
          <w:szCs w:val="24"/>
        </w:rPr>
        <w:t>a</w:t>
      </w:r>
      <w:r w:rsidR="000A4CC2" w:rsidRPr="00E660C9">
        <w:rPr>
          <w:rFonts w:cs="Tahoma"/>
          <w:sz w:val="24"/>
          <w:szCs w:val="24"/>
        </w:rPr>
        <w:t xml:space="preserve"> </w:t>
      </w:r>
      <w:r w:rsidR="000A4CC2">
        <w:rPr>
          <w:rFonts w:cs="Tahoma"/>
          <w:sz w:val="24"/>
          <w:szCs w:val="24"/>
        </w:rPr>
        <w:t>Dep. Eliana Pedrosa</w:t>
      </w:r>
      <w:r w:rsidR="000A4CC2" w:rsidRPr="00E660C9">
        <w:rPr>
          <w:rFonts w:cs="Tahoma"/>
          <w:sz w:val="24"/>
          <w:szCs w:val="24"/>
        </w:rPr>
        <w:t xml:space="preserve">, que </w:t>
      </w:r>
      <w:r w:rsidR="000A4CC2">
        <w:rPr>
          <w:rFonts w:cs="Tahoma"/>
          <w:sz w:val="24"/>
          <w:szCs w:val="24"/>
        </w:rPr>
        <w:t>“</w:t>
      </w:r>
      <w:r w:rsidR="005C08AC">
        <w:rPr>
          <w:rFonts w:cs="Tahoma"/>
          <w:sz w:val="24"/>
          <w:szCs w:val="24"/>
        </w:rPr>
        <w:t>r</w:t>
      </w:r>
      <w:r w:rsidR="005C08AC" w:rsidRPr="005C08AC">
        <w:rPr>
          <w:rFonts w:cs="Tahoma"/>
          <w:sz w:val="24"/>
          <w:szCs w:val="24"/>
        </w:rPr>
        <w:t xml:space="preserve">egulamenta o art. 10, </w:t>
      </w:r>
      <w:r w:rsidR="004973E5">
        <w:rPr>
          <w:rFonts w:cs="Tahoma"/>
          <w:sz w:val="24"/>
          <w:szCs w:val="24"/>
        </w:rPr>
        <w:t>§</w:t>
      </w:r>
      <w:r w:rsidR="005C08AC" w:rsidRPr="005C08AC">
        <w:rPr>
          <w:rFonts w:cs="Tahoma"/>
          <w:sz w:val="24"/>
          <w:szCs w:val="24"/>
        </w:rPr>
        <w:t xml:space="preserve"> 1º e o art.12 da Lei Orgânica do Distrito Federal que tratam da participação popular no processo de escolha dos Administradores Regional e da constituição do Conselho de </w:t>
      </w:r>
      <w:r w:rsidR="00E13736">
        <w:rPr>
          <w:rFonts w:cs="Tahoma"/>
          <w:sz w:val="24"/>
          <w:szCs w:val="24"/>
        </w:rPr>
        <w:t>R</w:t>
      </w:r>
      <w:r w:rsidR="005C08AC" w:rsidRPr="005C08AC">
        <w:rPr>
          <w:rFonts w:cs="Tahoma"/>
          <w:sz w:val="24"/>
          <w:szCs w:val="24"/>
        </w:rPr>
        <w:t>epresentantes Comunitários</w:t>
      </w:r>
      <w:r w:rsidR="000A4CC2" w:rsidRPr="00563016">
        <w:rPr>
          <w:rFonts w:cs="Tahoma"/>
          <w:sz w:val="24"/>
          <w:szCs w:val="24"/>
        </w:rPr>
        <w:t>”.</w:t>
      </w:r>
    </w:p>
    <w:p w:rsidR="000A4CC2" w:rsidRPr="00563016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0A4CC2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0A4CC2" w:rsidRDefault="000A4CC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63758" w:rsidRPr="00563016" w:rsidRDefault="004973E5" w:rsidP="007637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3A7739">
        <w:rPr>
          <w:rFonts w:cs="Tahoma"/>
          <w:b/>
          <w:bCs/>
          <w:sz w:val="24"/>
          <w:szCs w:val="24"/>
        </w:rPr>
        <w:t>1</w:t>
      </w:r>
      <w:r w:rsidR="00763758" w:rsidRPr="00E660C9">
        <w:rPr>
          <w:rFonts w:cs="Tahoma"/>
          <w:b/>
          <w:bCs/>
          <w:sz w:val="24"/>
          <w:szCs w:val="24"/>
        </w:rPr>
        <w:t xml:space="preserve"> – </w:t>
      </w:r>
      <w:r w:rsidR="00763758" w:rsidRPr="00E660C9">
        <w:rPr>
          <w:rFonts w:cs="Tahoma"/>
          <w:b/>
          <w:sz w:val="24"/>
          <w:szCs w:val="24"/>
        </w:rPr>
        <w:t xml:space="preserve">PL </w:t>
      </w:r>
      <w:r w:rsidR="00763758">
        <w:rPr>
          <w:rFonts w:cs="Tahoma"/>
          <w:b/>
          <w:sz w:val="24"/>
          <w:szCs w:val="24"/>
        </w:rPr>
        <w:t>1793</w:t>
      </w:r>
      <w:r w:rsidR="00763758" w:rsidRPr="00E660C9">
        <w:rPr>
          <w:rFonts w:cs="Tahoma"/>
          <w:b/>
          <w:sz w:val="24"/>
          <w:szCs w:val="24"/>
        </w:rPr>
        <w:t>/201</w:t>
      </w:r>
      <w:r w:rsidR="00763758">
        <w:rPr>
          <w:rFonts w:cs="Tahoma"/>
          <w:b/>
          <w:sz w:val="24"/>
          <w:szCs w:val="24"/>
        </w:rPr>
        <w:t>4</w:t>
      </w:r>
      <w:r w:rsidR="00763758" w:rsidRPr="00E660C9">
        <w:rPr>
          <w:rFonts w:cs="Tahoma"/>
          <w:b/>
          <w:sz w:val="24"/>
          <w:szCs w:val="24"/>
        </w:rPr>
        <w:t xml:space="preserve">, </w:t>
      </w:r>
      <w:r w:rsidR="00763758" w:rsidRPr="00E660C9">
        <w:rPr>
          <w:rFonts w:cs="Tahoma"/>
          <w:sz w:val="24"/>
          <w:szCs w:val="24"/>
        </w:rPr>
        <w:t>de autoria d</w:t>
      </w:r>
      <w:r w:rsidR="00763758">
        <w:rPr>
          <w:rFonts w:cs="Tahoma"/>
          <w:sz w:val="24"/>
          <w:szCs w:val="24"/>
        </w:rPr>
        <w:t>o</w:t>
      </w:r>
      <w:r w:rsidR="00763758" w:rsidRPr="00E660C9">
        <w:rPr>
          <w:rFonts w:cs="Tahoma"/>
          <w:sz w:val="24"/>
          <w:szCs w:val="24"/>
        </w:rPr>
        <w:t xml:space="preserve"> </w:t>
      </w:r>
      <w:r w:rsidR="00763758">
        <w:rPr>
          <w:rFonts w:cs="Tahoma"/>
          <w:sz w:val="24"/>
          <w:szCs w:val="24"/>
        </w:rPr>
        <w:t>Dep. Prof. Israel Batista</w:t>
      </w:r>
      <w:r w:rsidR="00763758" w:rsidRPr="00E660C9">
        <w:rPr>
          <w:rFonts w:cs="Tahoma"/>
          <w:sz w:val="24"/>
          <w:szCs w:val="24"/>
        </w:rPr>
        <w:t xml:space="preserve">, que </w:t>
      </w:r>
      <w:r w:rsidR="00763758">
        <w:rPr>
          <w:rFonts w:cs="Tahoma"/>
          <w:sz w:val="24"/>
          <w:szCs w:val="24"/>
        </w:rPr>
        <w:t>“d</w:t>
      </w:r>
      <w:r w:rsidR="00763758" w:rsidRPr="00763758">
        <w:rPr>
          <w:rFonts w:cs="Tahoma"/>
          <w:sz w:val="24"/>
          <w:szCs w:val="24"/>
        </w:rPr>
        <w:t>eclara a Banda Sinfônica de Brasília, como Patrimônio Cultural Imaterial do Distrito Federal</w:t>
      </w:r>
      <w:r w:rsidR="00763758" w:rsidRPr="00563016">
        <w:rPr>
          <w:rFonts w:cs="Tahoma"/>
          <w:sz w:val="24"/>
          <w:szCs w:val="24"/>
        </w:rPr>
        <w:t>”.</w:t>
      </w:r>
    </w:p>
    <w:p w:rsidR="00763758" w:rsidRPr="00563016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763758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763758" w:rsidRDefault="00763758" w:rsidP="00DD7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63758" w:rsidRPr="00563016" w:rsidRDefault="004973E5" w:rsidP="007637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3A7739">
        <w:rPr>
          <w:rFonts w:cs="Tahoma"/>
          <w:b/>
          <w:bCs/>
          <w:sz w:val="24"/>
          <w:szCs w:val="24"/>
        </w:rPr>
        <w:t>2</w:t>
      </w:r>
      <w:r w:rsidR="00763758" w:rsidRPr="00E660C9">
        <w:rPr>
          <w:rFonts w:cs="Tahoma"/>
          <w:b/>
          <w:bCs/>
          <w:sz w:val="24"/>
          <w:szCs w:val="24"/>
        </w:rPr>
        <w:t xml:space="preserve"> – </w:t>
      </w:r>
      <w:r w:rsidR="00763758" w:rsidRPr="00E660C9">
        <w:rPr>
          <w:rFonts w:cs="Tahoma"/>
          <w:b/>
          <w:sz w:val="24"/>
          <w:szCs w:val="24"/>
        </w:rPr>
        <w:t xml:space="preserve">PL </w:t>
      </w:r>
      <w:r w:rsidR="00763758">
        <w:rPr>
          <w:rFonts w:cs="Tahoma"/>
          <w:b/>
          <w:sz w:val="24"/>
          <w:szCs w:val="24"/>
        </w:rPr>
        <w:t>131</w:t>
      </w:r>
      <w:r w:rsidR="00763758" w:rsidRPr="00E660C9">
        <w:rPr>
          <w:rFonts w:cs="Tahoma"/>
          <w:b/>
          <w:sz w:val="24"/>
          <w:szCs w:val="24"/>
        </w:rPr>
        <w:t>/201</w:t>
      </w:r>
      <w:r w:rsidR="00763758">
        <w:rPr>
          <w:rFonts w:cs="Tahoma"/>
          <w:b/>
          <w:sz w:val="24"/>
          <w:szCs w:val="24"/>
        </w:rPr>
        <w:t>5</w:t>
      </w:r>
      <w:r w:rsidR="00763758" w:rsidRPr="00E660C9">
        <w:rPr>
          <w:rFonts w:cs="Tahoma"/>
          <w:b/>
          <w:sz w:val="24"/>
          <w:szCs w:val="24"/>
        </w:rPr>
        <w:t xml:space="preserve">, </w:t>
      </w:r>
      <w:r w:rsidR="00763758" w:rsidRPr="00E660C9">
        <w:rPr>
          <w:rFonts w:cs="Tahoma"/>
          <w:sz w:val="24"/>
          <w:szCs w:val="24"/>
        </w:rPr>
        <w:t>de autoria d</w:t>
      </w:r>
      <w:r w:rsidR="00763758">
        <w:rPr>
          <w:rFonts w:cs="Tahoma"/>
          <w:sz w:val="24"/>
          <w:szCs w:val="24"/>
        </w:rPr>
        <w:t>o</w:t>
      </w:r>
      <w:r w:rsidR="00763758" w:rsidRPr="00E660C9">
        <w:rPr>
          <w:rFonts w:cs="Tahoma"/>
          <w:sz w:val="24"/>
          <w:szCs w:val="24"/>
        </w:rPr>
        <w:t xml:space="preserve"> </w:t>
      </w:r>
      <w:r w:rsidR="00763758">
        <w:rPr>
          <w:rFonts w:cs="Tahoma"/>
          <w:sz w:val="24"/>
          <w:szCs w:val="24"/>
        </w:rPr>
        <w:t>Dep. Ricardo Vale</w:t>
      </w:r>
      <w:r w:rsidR="00763758" w:rsidRPr="00E660C9">
        <w:rPr>
          <w:rFonts w:cs="Tahoma"/>
          <w:sz w:val="24"/>
          <w:szCs w:val="24"/>
        </w:rPr>
        <w:t xml:space="preserve">, que </w:t>
      </w:r>
      <w:r w:rsidR="00763758">
        <w:rPr>
          <w:rFonts w:cs="Tahoma"/>
          <w:sz w:val="24"/>
          <w:szCs w:val="24"/>
        </w:rPr>
        <w:t>“d</w:t>
      </w:r>
      <w:r w:rsidR="00763758" w:rsidRPr="00763758">
        <w:rPr>
          <w:rFonts w:cs="Tahoma"/>
          <w:sz w:val="24"/>
          <w:szCs w:val="24"/>
        </w:rPr>
        <w:t>ispõe sobre a eleição indireta para Governador e Vice-Governador, prevista no art. 94, § 1º, da Lei Orgânica do Distrito Federal</w:t>
      </w:r>
      <w:r w:rsidR="00763758" w:rsidRPr="00563016">
        <w:rPr>
          <w:rFonts w:cs="Tahoma"/>
          <w:sz w:val="24"/>
          <w:szCs w:val="24"/>
        </w:rPr>
        <w:t>”.</w:t>
      </w:r>
    </w:p>
    <w:p w:rsidR="00763758" w:rsidRPr="00563016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763758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Default="003A7739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A7739" w:rsidRPr="00563016" w:rsidRDefault="003A7739" w:rsidP="003A773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43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Dep. </w:t>
      </w:r>
      <w:r>
        <w:rPr>
          <w:rFonts w:cs="Tahoma"/>
          <w:sz w:val="24"/>
          <w:szCs w:val="24"/>
        </w:rPr>
        <w:t>Prof. Reginaldo Veras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</w:t>
      </w:r>
      <w:r>
        <w:rPr>
          <w:rFonts w:cs="Tahoma"/>
          <w:sz w:val="24"/>
          <w:szCs w:val="24"/>
        </w:rPr>
        <w:t>d</w:t>
      </w:r>
      <w:r w:rsidRPr="003A7739">
        <w:rPr>
          <w:rFonts w:cs="Tahoma"/>
          <w:sz w:val="24"/>
          <w:szCs w:val="24"/>
        </w:rPr>
        <w:t>ispõe sobre o uso de imagens, símbolos e identidade visual pela Administração Pública de quaisquer dos Poderes do Distrito Federal</w:t>
      </w:r>
      <w:r w:rsidRPr="00563016">
        <w:rPr>
          <w:rFonts w:cs="Tahoma"/>
          <w:sz w:val="24"/>
          <w:szCs w:val="24"/>
        </w:rPr>
        <w:t>”.</w:t>
      </w:r>
    </w:p>
    <w:p w:rsidR="003A7739" w:rsidRPr="00563016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3A7739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Default="003A7739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A7739" w:rsidRPr="00563016" w:rsidRDefault="003A7739" w:rsidP="003A773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4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D</w:t>
      </w:r>
      <w:r w:rsidRPr="00E660C9">
        <w:rPr>
          <w:rFonts w:cs="Tahoma"/>
          <w:b/>
          <w:sz w:val="24"/>
          <w:szCs w:val="24"/>
        </w:rPr>
        <w:t xml:space="preserve">L </w:t>
      </w:r>
      <w:r>
        <w:rPr>
          <w:rFonts w:cs="Tahoma"/>
          <w:b/>
          <w:sz w:val="24"/>
          <w:szCs w:val="24"/>
        </w:rPr>
        <w:t>91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1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Dep. </w:t>
      </w:r>
      <w:r>
        <w:rPr>
          <w:rFonts w:cs="Tahoma"/>
          <w:sz w:val="24"/>
          <w:szCs w:val="24"/>
        </w:rPr>
        <w:t>Benício Tavares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</w:t>
      </w:r>
      <w:r w:rsidRPr="003A7739">
        <w:rPr>
          <w:rFonts w:cs="Tahoma"/>
          <w:sz w:val="24"/>
          <w:szCs w:val="24"/>
        </w:rPr>
        <w:t xml:space="preserve">concede </w:t>
      </w:r>
      <w:r>
        <w:rPr>
          <w:rFonts w:cs="Tahoma"/>
          <w:sz w:val="24"/>
          <w:szCs w:val="24"/>
        </w:rPr>
        <w:t>t</w:t>
      </w:r>
      <w:r w:rsidRPr="003A7739">
        <w:rPr>
          <w:rFonts w:cs="Tahoma"/>
          <w:sz w:val="24"/>
          <w:szCs w:val="24"/>
        </w:rPr>
        <w:t xml:space="preserve">ítulo de </w:t>
      </w:r>
      <w:r>
        <w:rPr>
          <w:rFonts w:cs="Tahoma"/>
          <w:sz w:val="24"/>
          <w:szCs w:val="24"/>
        </w:rPr>
        <w:t>C</w:t>
      </w:r>
      <w:r w:rsidRPr="003A7739">
        <w:rPr>
          <w:rFonts w:cs="Tahoma"/>
          <w:sz w:val="24"/>
          <w:szCs w:val="24"/>
        </w:rPr>
        <w:t xml:space="preserve">idadão </w:t>
      </w:r>
      <w:r>
        <w:rPr>
          <w:rFonts w:cs="Tahoma"/>
          <w:sz w:val="24"/>
          <w:szCs w:val="24"/>
        </w:rPr>
        <w:t>H</w:t>
      </w:r>
      <w:r w:rsidRPr="003A7739">
        <w:rPr>
          <w:rFonts w:cs="Tahoma"/>
          <w:sz w:val="24"/>
          <w:szCs w:val="24"/>
        </w:rPr>
        <w:t xml:space="preserve">onorário de </w:t>
      </w:r>
      <w:r>
        <w:rPr>
          <w:rFonts w:cs="Tahoma"/>
          <w:sz w:val="24"/>
          <w:szCs w:val="24"/>
        </w:rPr>
        <w:t>B</w:t>
      </w:r>
      <w:r w:rsidRPr="003A7739">
        <w:rPr>
          <w:rFonts w:cs="Tahoma"/>
          <w:sz w:val="24"/>
          <w:szCs w:val="24"/>
        </w:rPr>
        <w:t xml:space="preserve">rasília ao </w:t>
      </w:r>
      <w:r>
        <w:rPr>
          <w:rFonts w:cs="Tahoma"/>
          <w:sz w:val="24"/>
          <w:szCs w:val="24"/>
        </w:rPr>
        <w:t>M</w:t>
      </w:r>
      <w:r w:rsidRPr="003A7739">
        <w:rPr>
          <w:rFonts w:cs="Tahoma"/>
          <w:sz w:val="24"/>
          <w:szCs w:val="24"/>
        </w:rPr>
        <w:t xml:space="preserve">onsenhor </w:t>
      </w:r>
      <w:r>
        <w:rPr>
          <w:rFonts w:cs="Tahoma"/>
          <w:sz w:val="24"/>
          <w:szCs w:val="24"/>
        </w:rPr>
        <w:t>J</w:t>
      </w:r>
      <w:r w:rsidRPr="003A7739">
        <w:rPr>
          <w:rFonts w:cs="Tahoma"/>
          <w:sz w:val="24"/>
          <w:szCs w:val="24"/>
        </w:rPr>
        <w:t xml:space="preserve">osé </w:t>
      </w:r>
      <w:r>
        <w:rPr>
          <w:rFonts w:cs="Tahoma"/>
          <w:sz w:val="24"/>
          <w:szCs w:val="24"/>
        </w:rPr>
        <w:t>R</w:t>
      </w:r>
      <w:r w:rsidRPr="003A7739">
        <w:rPr>
          <w:rFonts w:cs="Tahoma"/>
          <w:sz w:val="24"/>
          <w:szCs w:val="24"/>
        </w:rPr>
        <w:t xml:space="preserve">ibamar </w:t>
      </w:r>
      <w:r>
        <w:rPr>
          <w:rFonts w:cs="Tahoma"/>
          <w:sz w:val="24"/>
          <w:szCs w:val="24"/>
        </w:rPr>
        <w:t>R</w:t>
      </w:r>
      <w:r w:rsidRPr="003A7739">
        <w:rPr>
          <w:rFonts w:cs="Tahoma"/>
          <w:sz w:val="24"/>
          <w:szCs w:val="24"/>
        </w:rPr>
        <w:t xml:space="preserve">odrigues </w:t>
      </w:r>
      <w:r>
        <w:rPr>
          <w:rFonts w:cs="Tahoma"/>
          <w:sz w:val="24"/>
          <w:szCs w:val="24"/>
        </w:rPr>
        <w:t>D</w:t>
      </w:r>
      <w:r w:rsidRPr="003A7739">
        <w:rPr>
          <w:rFonts w:cs="Tahoma"/>
          <w:sz w:val="24"/>
          <w:szCs w:val="24"/>
        </w:rPr>
        <w:t>ia</w:t>
      </w:r>
      <w:r>
        <w:rPr>
          <w:rFonts w:cs="Tahoma"/>
          <w:sz w:val="24"/>
          <w:szCs w:val="24"/>
        </w:rPr>
        <w:t>s</w:t>
      </w:r>
      <w:r w:rsidRPr="00563016">
        <w:rPr>
          <w:rFonts w:cs="Tahoma"/>
          <w:sz w:val="24"/>
          <w:szCs w:val="24"/>
        </w:rPr>
        <w:t>”.</w:t>
      </w:r>
    </w:p>
    <w:p w:rsidR="003A7739" w:rsidRPr="00563016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 Sandra Faraj</w:t>
      </w:r>
    </w:p>
    <w:p w:rsidR="003A7739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Default="003A7739" w:rsidP="00DD7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A7739" w:rsidRPr="00563016" w:rsidRDefault="003A7739" w:rsidP="003A773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>
        <w:rPr>
          <w:rFonts w:cs="Tahoma"/>
          <w:b/>
          <w:bCs/>
          <w:sz w:val="24"/>
          <w:szCs w:val="24"/>
        </w:rPr>
        <w:t>5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D</w:t>
      </w:r>
      <w:r w:rsidRPr="00E660C9">
        <w:rPr>
          <w:rFonts w:cs="Tahoma"/>
          <w:b/>
          <w:sz w:val="24"/>
          <w:szCs w:val="24"/>
        </w:rPr>
        <w:t xml:space="preserve">L </w:t>
      </w:r>
      <w:r>
        <w:rPr>
          <w:rFonts w:cs="Tahoma"/>
          <w:b/>
          <w:sz w:val="24"/>
          <w:szCs w:val="24"/>
        </w:rPr>
        <w:t>126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Dep. </w:t>
      </w:r>
      <w:r>
        <w:rPr>
          <w:rFonts w:cs="Tahoma"/>
          <w:sz w:val="24"/>
          <w:szCs w:val="24"/>
        </w:rPr>
        <w:t>Luzia de Paula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</w:t>
      </w:r>
      <w:r w:rsidRPr="003A7739">
        <w:rPr>
          <w:rFonts w:cs="Tahoma"/>
          <w:sz w:val="24"/>
          <w:szCs w:val="24"/>
        </w:rPr>
        <w:t xml:space="preserve">concede </w:t>
      </w:r>
      <w:r>
        <w:rPr>
          <w:rFonts w:cs="Tahoma"/>
          <w:sz w:val="24"/>
          <w:szCs w:val="24"/>
        </w:rPr>
        <w:t>t</w:t>
      </w:r>
      <w:r w:rsidRPr="003A7739">
        <w:rPr>
          <w:rFonts w:cs="Tahoma"/>
          <w:sz w:val="24"/>
          <w:szCs w:val="24"/>
        </w:rPr>
        <w:t xml:space="preserve">ítulo de </w:t>
      </w:r>
      <w:r>
        <w:rPr>
          <w:rFonts w:cs="Tahoma"/>
          <w:sz w:val="24"/>
          <w:szCs w:val="24"/>
        </w:rPr>
        <w:t>C</w:t>
      </w:r>
      <w:r w:rsidRPr="003A7739">
        <w:rPr>
          <w:rFonts w:cs="Tahoma"/>
          <w:sz w:val="24"/>
          <w:szCs w:val="24"/>
        </w:rPr>
        <w:t xml:space="preserve">idadão </w:t>
      </w:r>
      <w:r>
        <w:rPr>
          <w:rFonts w:cs="Tahoma"/>
          <w:sz w:val="24"/>
          <w:szCs w:val="24"/>
        </w:rPr>
        <w:t>H</w:t>
      </w:r>
      <w:r w:rsidRPr="003A7739">
        <w:rPr>
          <w:rFonts w:cs="Tahoma"/>
          <w:sz w:val="24"/>
          <w:szCs w:val="24"/>
        </w:rPr>
        <w:t xml:space="preserve">onorário de </w:t>
      </w:r>
      <w:r>
        <w:rPr>
          <w:rFonts w:cs="Tahoma"/>
          <w:sz w:val="24"/>
          <w:szCs w:val="24"/>
        </w:rPr>
        <w:t>B</w:t>
      </w:r>
      <w:r w:rsidRPr="003A7739">
        <w:rPr>
          <w:rFonts w:cs="Tahoma"/>
          <w:sz w:val="24"/>
          <w:szCs w:val="24"/>
        </w:rPr>
        <w:t xml:space="preserve">rasília ao </w:t>
      </w:r>
      <w:r>
        <w:rPr>
          <w:rFonts w:cs="Tahoma"/>
          <w:sz w:val="24"/>
          <w:szCs w:val="24"/>
        </w:rPr>
        <w:t>S</w:t>
      </w:r>
      <w:r w:rsidRPr="003A7739">
        <w:rPr>
          <w:rFonts w:cs="Tahoma"/>
          <w:sz w:val="24"/>
          <w:szCs w:val="24"/>
        </w:rPr>
        <w:t xml:space="preserve">enhor </w:t>
      </w:r>
      <w:r>
        <w:rPr>
          <w:rFonts w:cs="Tahoma"/>
          <w:sz w:val="24"/>
          <w:szCs w:val="24"/>
        </w:rPr>
        <w:t>Paulo Roberto Matos</w:t>
      </w:r>
      <w:r w:rsidRPr="00563016">
        <w:rPr>
          <w:rFonts w:cs="Tahoma"/>
          <w:sz w:val="24"/>
          <w:szCs w:val="24"/>
        </w:rPr>
        <w:t>”.</w:t>
      </w:r>
    </w:p>
    <w:p w:rsidR="003A7739" w:rsidRPr="00563016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 Sandra Faraj</w:t>
      </w:r>
    </w:p>
    <w:p w:rsidR="003A7739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Default="003A7739" w:rsidP="00DD7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Default="003A773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16</w:t>
      </w:r>
      <w:bookmarkStart w:id="0" w:name="_GoBack"/>
      <w:bookmarkEnd w:id="0"/>
      <w:r w:rsidR="000A4CC2">
        <w:rPr>
          <w:rFonts w:ascii="Tahoma" w:hAnsi="Tahoma" w:cs="Tahoma"/>
          <w:b/>
          <w:bCs/>
          <w:sz w:val="24"/>
          <w:szCs w:val="24"/>
        </w:rPr>
        <w:t xml:space="preserve"> – RQ 5/2015, </w:t>
      </w:r>
      <w:r w:rsidR="000A4CC2" w:rsidRPr="000A4CC2">
        <w:rPr>
          <w:rFonts w:ascii="Tahoma" w:hAnsi="Tahoma" w:cs="Tahoma"/>
          <w:bCs/>
          <w:sz w:val="24"/>
          <w:szCs w:val="24"/>
        </w:rPr>
        <w:t xml:space="preserve">de autoria de Vários Deputados, que </w:t>
      </w:r>
      <w:r w:rsidR="000A4CC2">
        <w:rPr>
          <w:rFonts w:ascii="Tahoma" w:hAnsi="Tahoma" w:cs="Tahoma"/>
          <w:bCs/>
          <w:sz w:val="24"/>
          <w:szCs w:val="24"/>
        </w:rPr>
        <w:t>“r</w:t>
      </w:r>
      <w:r w:rsidR="000A4CC2" w:rsidRPr="000A4CC2">
        <w:rPr>
          <w:rFonts w:ascii="Tahoma" w:hAnsi="Tahoma" w:cs="Tahoma"/>
          <w:bCs/>
          <w:sz w:val="24"/>
          <w:szCs w:val="24"/>
        </w:rPr>
        <w:t>equer a constituição de Comissão Especial para investigar e apurar a prática de crimes de pedofilia no Distrito Federal, apontar as causas de impunidade e do aumento de n</w:t>
      </w:r>
      <w:r w:rsidR="000A4CC2">
        <w:rPr>
          <w:rFonts w:ascii="Tahoma" w:hAnsi="Tahoma" w:cs="Tahoma"/>
          <w:bCs/>
          <w:sz w:val="24"/>
          <w:szCs w:val="24"/>
        </w:rPr>
        <w:t>ú</w:t>
      </w:r>
      <w:r w:rsidR="000A4CC2" w:rsidRPr="000A4CC2">
        <w:rPr>
          <w:rFonts w:ascii="Tahoma" w:hAnsi="Tahoma" w:cs="Tahoma"/>
          <w:bCs/>
          <w:sz w:val="24"/>
          <w:szCs w:val="24"/>
        </w:rPr>
        <w:t>mero de casos demonstrados pelos dados e por matérias divulgadas pela imprensa</w:t>
      </w:r>
      <w:r w:rsidR="000A4CC2">
        <w:rPr>
          <w:rFonts w:ascii="Tahoma" w:hAnsi="Tahoma" w:cs="Tahoma"/>
          <w:bCs/>
          <w:sz w:val="24"/>
          <w:szCs w:val="24"/>
        </w:rPr>
        <w:t>.”</w:t>
      </w:r>
    </w:p>
    <w:p w:rsidR="000A4CC2" w:rsidRPr="00E660C9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Chico Leite</w:t>
      </w:r>
    </w:p>
    <w:p w:rsidR="000A4CC2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B46C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F72D5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CA" w:rsidRDefault="005532CA" w:rsidP="003B0573">
      <w:pPr>
        <w:spacing w:after="0" w:line="240" w:lineRule="auto"/>
      </w:pPr>
      <w:r>
        <w:separator/>
      </w:r>
    </w:p>
  </w:endnote>
  <w:endnote w:type="continuationSeparator" w:id="0">
    <w:p w:rsidR="005532CA" w:rsidRDefault="005532CA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CA" w:rsidRDefault="005532CA" w:rsidP="003B0573">
      <w:pPr>
        <w:spacing w:after="0" w:line="240" w:lineRule="auto"/>
      </w:pPr>
      <w:r>
        <w:separator/>
      </w:r>
    </w:p>
  </w:footnote>
  <w:footnote w:type="continuationSeparator" w:id="0">
    <w:p w:rsidR="005532CA" w:rsidRDefault="005532CA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5532CA" w:rsidRPr="00412F43" w:rsidTr="00412F43">
      <w:tc>
        <w:tcPr>
          <w:tcW w:w="9209" w:type="dxa"/>
        </w:tcPr>
        <w:p w:rsidR="005532CA" w:rsidRPr="00B60B0A" w:rsidRDefault="005532CA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5532CA" w:rsidRPr="002304C7" w:rsidRDefault="005532CA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3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6A3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3041"/>
    <o:shapelayout v:ext="edit">
      <o:idmap v:ext="edit" data="1"/>
    </o:shapelayout>
  </w:shapeDefaults>
  <w:decimalSymbol w:val=","/>
  <w:listSeparator w:val=";"/>
  <w15:docId w15:val="{D4D4FFAB-3BA0-400E-A5DF-CBF50F5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79D2-B0D2-4CE6-BD71-8BF05C49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Mauricio Pinto Cauchioli</cp:lastModifiedBy>
  <cp:revision>9</cp:revision>
  <cp:lastPrinted>2015-03-12T17:53:00Z</cp:lastPrinted>
  <dcterms:created xsi:type="dcterms:W3CDTF">2015-03-18T19:37:00Z</dcterms:created>
  <dcterms:modified xsi:type="dcterms:W3CDTF">2015-03-19T17:54:00Z</dcterms:modified>
</cp:coreProperties>
</file>