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2" w:type="dxa"/>
        <w:tblInd w:w="108" w:type="dxa"/>
        <w:tblLook w:val="04A0"/>
      </w:tblPr>
      <w:tblGrid>
        <w:gridCol w:w="1040"/>
        <w:gridCol w:w="1790"/>
        <w:gridCol w:w="29"/>
        <w:gridCol w:w="6604"/>
        <w:gridCol w:w="29"/>
      </w:tblGrid>
      <w:tr w:rsidR="00420F79" w:rsidRPr="00EF7563" w:rsidTr="00420F79">
        <w:trPr>
          <w:gridAfter w:val="1"/>
          <w:wAfter w:w="29" w:type="dxa"/>
        </w:trPr>
        <w:tc>
          <w:tcPr>
            <w:tcW w:w="9463" w:type="dxa"/>
            <w:gridSpan w:val="4"/>
            <w:vAlign w:val="center"/>
          </w:tcPr>
          <w:p w:rsidR="00420F79" w:rsidRPr="00303D94" w:rsidRDefault="00420F79" w:rsidP="00420F79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  <w:r w:rsidRPr="00303D94">
              <w:rPr>
                <w:rFonts w:cs="Arial"/>
                <w:b/>
                <w:sz w:val="32"/>
                <w:szCs w:val="32"/>
              </w:rPr>
              <w:t>COMISSÃO DE EDUCAÇÃO</w:t>
            </w:r>
            <w:r>
              <w:rPr>
                <w:rFonts w:cs="Arial"/>
                <w:b/>
                <w:sz w:val="32"/>
                <w:szCs w:val="32"/>
              </w:rPr>
              <w:t>,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SAÚDE</w:t>
            </w:r>
            <w:r>
              <w:rPr>
                <w:rFonts w:cs="Arial"/>
                <w:b/>
                <w:sz w:val="32"/>
                <w:szCs w:val="32"/>
              </w:rPr>
              <w:t xml:space="preserve"> E CULTURA</w:t>
            </w:r>
            <w:r w:rsidRPr="00303D94">
              <w:rPr>
                <w:rFonts w:cs="Arial"/>
                <w:b/>
                <w:sz w:val="32"/>
                <w:szCs w:val="32"/>
              </w:rPr>
              <w:t xml:space="preserve"> – CES</w:t>
            </w:r>
            <w:r>
              <w:rPr>
                <w:rFonts w:cs="Arial"/>
                <w:b/>
                <w:sz w:val="32"/>
                <w:szCs w:val="32"/>
              </w:rPr>
              <w:t>C</w:t>
            </w:r>
          </w:p>
          <w:p w:rsidR="00420F79" w:rsidRPr="00303D94" w:rsidRDefault="00420F79" w:rsidP="00420F79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420F79" w:rsidRPr="00EF7563" w:rsidTr="00420F79">
        <w:trPr>
          <w:gridAfter w:val="1"/>
          <w:wAfter w:w="29" w:type="dxa"/>
        </w:trPr>
        <w:tc>
          <w:tcPr>
            <w:tcW w:w="9463" w:type="dxa"/>
            <w:gridSpan w:val="4"/>
          </w:tcPr>
          <w:p w:rsidR="00420F79" w:rsidRDefault="00420F79" w:rsidP="00420F79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RESULTADO DE PAUTA DA 8ª REUNIÃO ORDINÁRIA</w:t>
            </w:r>
          </w:p>
          <w:p w:rsidR="00420F79" w:rsidRDefault="00420F79" w:rsidP="00420F79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REALIZADA EM 26 DE JUNHO DE 2012, ÁS 09h30min,</w:t>
            </w:r>
          </w:p>
          <w:p w:rsidR="00420F79" w:rsidRPr="00EF7563" w:rsidRDefault="00420F79" w:rsidP="00420F79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NA SALA DE REUNIÃO DAS COMISSÕES</w:t>
            </w:r>
          </w:p>
        </w:tc>
      </w:tr>
      <w:tr w:rsidR="00420F79" w:rsidRPr="00EF7563" w:rsidTr="00420F79">
        <w:trPr>
          <w:gridAfter w:val="1"/>
          <w:wAfter w:w="29" w:type="dxa"/>
        </w:trPr>
        <w:tc>
          <w:tcPr>
            <w:tcW w:w="1040" w:type="dxa"/>
          </w:tcPr>
          <w:p w:rsidR="00420F79" w:rsidRPr="00EF7563" w:rsidRDefault="00420F79" w:rsidP="00420F79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EF7563" w:rsidRDefault="00420F79" w:rsidP="00420F79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420F79" w:rsidRPr="00EF7563" w:rsidTr="00420F79">
        <w:trPr>
          <w:gridAfter w:val="1"/>
          <w:wAfter w:w="29" w:type="dxa"/>
        </w:trPr>
        <w:tc>
          <w:tcPr>
            <w:tcW w:w="1040" w:type="dxa"/>
          </w:tcPr>
          <w:p w:rsidR="00420F79" w:rsidRPr="00EF7563" w:rsidRDefault="00420F79" w:rsidP="00420F7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423" w:type="dxa"/>
            <w:gridSpan w:val="3"/>
          </w:tcPr>
          <w:p w:rsidR="00420F79" w:rsidRDefault="00420F79" w:rsidP="00420F7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EXPEDIENTES</w:t>
            </w:r>
          </w:p>
          <w:p w:rsidR="00420F79" w:rsidRPr="00EF7563" w:rsidRDefault="00420F79" w:rsidP="00420F79">
            <w:pPr>
              <w:pStyle w:val="Corpodetexto3"/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</w:tr>
      <w:tr w:rsidR="00420F79" w:rsidRPr="00EF7563" w:rsidTr="00420F79">
        <w:trPr>
          <w:gridAfter w:val="1"/>
          <w:wAfter w:w="29" w:type="dxa"/>
        </w:trPr>
        <w:tc>
          <w:tcPr>
            <w:tcW w:w="1040" w:type="dxa"/>
          </w:tcPr>
          <w:p w:rsidR="00420F79" w:rsidRPr="00EF7563" w:rsidRDefault="00420F79" w:rsidP="00420F79">
            <w:pPr>
              <w:pStyle w:val="Corpodetexto3"/>
              <w:numPr>
                <w:ilvl w:val="0"/>
                <w:numId w:val="30"/>
              </w:numPr>
              <w:spacing w:line="340" w:lineRule="exact"/>
              <w:ind w:hanging="72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237F74" w:rsidRDefault="00420F79" w:rsidP="00420F79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237F74">
              <w:rPr>
                <w:rFonts w:cs="Arial"/>
                <w:szCs w:val="24"/>
              </w:rPr>
              <w:t xml:space="preserve">Leitura e aprovação da Ata da </w:t>
            </w:r>
            <w:r>
              <w:rPr>
                <w:rFonts w:cs="Arial"/>
                <w:szCs w:val="24"/>
              </w:rPr>
              <w:t>7</w:t>
            </w:r>
            <w:r w:rsidRPr="00237F74">
              <w:rPr>
                <w:rFonts w:cs="Arial"/>
                <w:szCs w:val="24"/>
              </w:rPr>
              <w:t xml:space="preserve">ª Reunião Ordinária da CESC, realizada em </w:t>
            </w:r>
            <w:r>
              <w:rPr>
                <w:rFonts w:cs="Arial"/>
                <w:szCs w:val="24"/>
              </w:rPr>
              <w:t>12</w:t>
            </w:r>
            <w:r w:rsidRPr="00237F74">
              <w:rPr>
                <w:rFonts w:cs="Arial"/>
                <w:szCs w:val="24"/>
              </w:rPr>
              <w:t>/0</w:t>
            </w:r>
            <w:r>
              <w:rPr>
                <w:rFonts w:cs="Arial"/>
                <w:szCs w:val="24"/>
              </w:rPr>
              <w:t>6</w:t>
            </w:r>
            <w:r w:rsidRPr="00237F74">
              <w:rPr>
                <w:rFonts w:cs="Arial"/>
                <w:szCs w:val="24"/>
              </w:rPr>
              <w:t>/2012.</w:t>
            </w:r>
          </w:p>
          <w:p w:rsidR="00420F79" w:rsidRDefault="00420F79" w:rsidP="00420F7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RESULTADO: APROVADA</w:t>
            </w:r>
          </w:p>
          <w:p w:rsidR="00420F79" w:rsidRPr="00EF7563" w:rsidRDefault="00420F79" w:rsidP="00420F79">
            <w:pPr>
              <w:pStyle w:val="Corpodetexto3"/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</w:tr>
      <w:tr w:rsidR="00420F79" w:rsidRPr="00EF7563" w:rsidTr="00420F79">
        <w:tc>
          <w:tcPr>
            <w:tcW w:w="1040" w:type="dxa"/>
          </w:tcPr>
          <w:p w:rsidR="00420F79" w:rsidRPr="00EF7563" w:rsidRDefault="00420F79" w:rsidP="00420F7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II –</w:t>
            </w:r>
          </w:p>
        </w:tc>
        <w:tc>
          <w:tcPr>
            <w:tcW w:w="8452" w:type="dxa"/>
            <w:gridSpan w:val="4"/>
          </w:tcPr>
          <w:p w:rsidR="00420F79" w:rsidRPr="00EF7563" w:rsidRDefault="00420F79" w:rsidP="00420F7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Matérias para discussão e votação:</w:t>
            </w:r>
          </w:p>
          <w:p w:rsidR="00420F79" w:rsidRPr="00EF7563" w:rsidRDefault="00420F79" w:rsidP="00420F7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</w:p>
        </w:tc>
      </w:tr>
      <w:tr w:rsidR="00DD512C" w:rsidRPr="00A5473E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DD512C" w:rsidRPr="00E468CF" w:rsidRDefault="00DD512C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DD512C" w:rsidRPr="00A5473E" w:rsidRDefault="00DD512C" w:rsidP="00DD512C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5834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DD512C" w:rsidRPr="00A5473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DD512C" w:rsidRPr="00E468CF" w:rsidRDefault="00DD512C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D512C" w:rsidRPr="00420F79" w:rsidRDefault="00DD512C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DD512C" w:rsidRPr="00420F79" w:rsidRDefault="00DD512C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Joe Valle</w:t>
            </w:r>
          </w:p>
        </w:tc>
      </w:tr>
      <w:tr w:rsidR="00DD512C" w:rsidRPr="00A5473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DD512C" w:rsidRPr="00E468CF" w:rsidRDefault="00DD512C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D512C" w:rsidRPr="00420F79" w:rsidRDefault="00DD512C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DD512C" w:rsidRPr="00420F79" w:rsidRDefault="00DD512C" w:rsidP="00DD512C">
            <w:pPr>
              <w:spacing w:line="340" w:lineRule="exact"/>
              <w:jc w:val="both"/>
            </w:pPr>
            <w:r w:rsidRPr="00420F79">
              <w:t xml:space="preserve">SUGERE AO CHEFE DO PODER EXECUTIVO, PROVIDÊNCIAS JUNTO À SECRETARIA DE EDUCAÇÃO NO SENTIDO DE PROMOVER A IMPLANTAÇÃO DE UM CENTRO DE EDUCAÇÃO INFANTIL OU UMA CRECHE COMUNITÁRIA NA LOCALIDADE DENOMINADA RECANTO DO SOSSEGO, NA REGIÃO ADMINISTRATIVA DE </w:t>
            </w:r>
            <w:r w:rsidR="002A27F1" w:rsidRPr="00420F79">
              <w:t xml:space="preserve">PLANALTINA – RA </w:t>
            </w:r>
            <w:proofErr w:type="gramStart"/>
            <w:r w:rsidR="002A27F1" w:rsidRPr="00420F79">
              <w:t>VI</w:t>
            </w:r>
            <w:proofErr w:type="gramEnd"/>
            <w:r w:rsidR="002A27F1" w:rsidRPr="00420F79">
              <w:t>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A5473E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D512C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5835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A5473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Joe Valle</w:t>
            </w:r>
          </w:p>
        </w:tc>
      </w:tr>
      <w:tr w:rsidR="00420F79" w:rsidRPr="00A5473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spacing w:line="340" w:lineRule="exact"/>
              <w:jc w:val="both"/>
            </w:pPr>
            <w:r w:rsidRPr="00420F79">
              <w:t xml:space="preserve">SUGERE AO CHEFE DO PODER EXECUTIVO, </w:t>
            </w:r>
            <w:proofErr w:type="gramStart"/>
            <w:r w:rsidRPr="00420F79">
              <w:t>PROVIDÊNCIAS JUNTO À SECRETARIA DE EDUCAÇÃO NO SENTIDO DE PROMOVER A IMPLANTAÇÃO DE UM CENTRO DE EDUCAÇÃO INFANTIL OU CRECHE COMUNITÁRIA NA LOCALIDADE DENOMINADA ESTÂNCIA MESTRE D’ARMAS, NA REGIÃO ADMINISTRATIVA DE PLANALTINA</w:t>
            </w:r>
            <w:proofErr w:type="gramEnd"/>
            <w:r w:rsidRPr="00420F79">
              <w:t xml:space="preserve"> – RA VI.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D512C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5836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Joe Valle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spacing w:line="340" w:lineRule="exact"/>
              <w:jc w:val="both"/>
            </w:pPr>
            <w:r w:rsidRPr="00420F79">
              <w:t xml:space="preserve">SUGERE AO CHEFE DO PODER EXECUTIVO, PROVIDÊNCIAS JUNTO À SECRETARIA DE EDUCAÇÃO NO SENTIDO DE PROMOVER A IMPLANTAÇÃO DE UM CENTRO DE EDUCAÇÃO INFANTIL OU UMA CRECHE COMUNITÁRIA NA LOCALIDADE DENOMINADA NOVA PLANALTINA, NA REGIÃO ADMINISTRATIVA DE PLANALTINA – RA </w:t>
            </w:r>
            <w:proofErr w:type="gramStart"/>
            <w:r w:rsidRPr="00420F79">
              <w:t>VI</w:t>
            </w:r>
            <w:proofErr w:type="gramEnd"/>
            <w:r w:rsidRPr="00420F79">
              <w:t>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B63F0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5855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Joe Valle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spacing w:line="340" w:lineRule="exact"/>
              <w:jc w:val="both"/>
            </w:pPr>
            <w:r w:rsidRPr="00420F79">
              <w:t xml:space="preserve">SUGERE AO PODER EXECUTIVO PROVIDÊNCIAS JUNTO À SECRETARIA DE EDUCAÇÃO NO SENTIDO DE PROMOVER A AMPLIAÇÃO DO NÚMERO DE SALAS DE AULA DO CENTRO EDUCACIONAL LOCALIZADO NO NÚCLEO RURAL RETIRO DO MEIO, NA REGIÃO ADMINSITRATIVA DE PLANALTINA - RA </w:t>
            </w:r>
            <w:proofErr w:type="gramStart"/>
            <w:r w:rsidRPr="00420F79">
              <w:t>VI</w:t>
            </w:r>
            <w:proofErr w:type="gramEnd"/>
            <w:r w:rsidRPr="00420F79">
              <w:t>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B63F0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5856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Joe Valle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spacing w:line="340" w:lineRule="exact"/>
              <w:jc w:val="both"/>
            </w:pPr>
            <w:r w:rsidRPr="00420F79">
              <w:t xml:space="preserve">SUGERE AO PODER EXECUTIVO </w:t>
            </w:r>
            <w:proofErr w:type="gramStart"/>
            <w:r w:rsidRPr="00420F79">
              <w:t>PROVIDÊNCIAS JUNTO À SECRETARIA DE EDUCAÇÃO NO SENTIDO DE PROMOVER A AMPLIAÇÃO DO NÚMERO DE SALAS DE AULA DO CENTRO EDUCACIONAL LOCALIZADO NO NÚCLEO RURAL ESTÂNCIA MESTRE</w:t>
            </w:r>
            <w:proofErr w:type="gramEnd"/>
            <w:r w:rsidRPr="00420F79">
              <w:t xml:space="preserve"> DARMAS, NA REGIÃO ADMINSITRATIVA DE PLANALTINA - RA VI.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B63F0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5857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Joe Valle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spacing w:line="340" w:lineRule="exact"/>
              <w:jc w:val="both"/>
            </w:pPr>
            <w:r w:rsidRPr="00420F79">
              <w:t xml:space="preserve">SUGERE AO PODER EXECUTIVO PROVIDÊNCIAS JUNTO À SECRETARIA DE EDUCAÇÃO NO SENTIDO DE PROMOVER A AMPLIAÇÃO DO NÚMERO DE SALAS DE AULA DO CENTRO EDUCACIONAL LOCALIZADO NO NÚCLEO RURAL TAQUARA, NA REGIÃO ADMINISTRATIVA DE PLANALTINA - RA </w:t>
            </w:r>
            <w:proofErr w:type="gramStart"/>
            <w:r w:rsidRPr="00420F79">
              <w:t>VI</w:t>
            </w:r>
            <w:proofErr w:type="gramEnd"/>
            <w:r w:rsidRPr="00420F79">
              <w:t>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B63F0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5858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Joe Valle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spacing w:line="340" w:lineRule="exact"/>
              <w:jc w:val="both"/>
            </w:pPr>
            <w:r w:rsidRPr="00420F79">
              <w:t xml:space="preserve">SUGERE AO PODER EXECUTIVO PROVIDÊNCIAS JUNTO À SECRETARIA DE EDUCAÇÃO NO SENTIDO DE PROMOVER A AMPLIAÇÃO DO NÚMERO DE SALAS DE AULA DO CENTRO EDUCACIONAL LOCALIZADO NO NÚCLEO RURAL FAZENDA LARGA, NA REGIÃO ADMINISTRATIVA DE PLANALTINA - RA </w:t>
            </w:r>
            <w:proofErr w:type="gramStart"/>
            <w:r w:rsidRPr="00420F79">
              <w:t>VI</w:t>
            </w:r>
            <w:proofErr w:type="gramEnd"/>
            <w:r w:rsidRPr="00420F79">
              <w:t>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B63F0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5859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Joe Valle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spacing w:line="340" w:lineRule="exact"/>
              <w:jc w:val="both"/>
            </w:pPr>
            <w:r w:rsidRPr="00420F79">
              <w:t xml:space="preserve">SUGERE AO PODER EXECUTIVO PROVIDÊNCIAS JUNTO Á SECRETARIA DE EDUCAÇÃO NO SENTIDO DE PROMOVER A AMPLIAÇÃO DO NÚMERO DE SALAS DE AULA DO CENTRO EDUCACIONAL LOCALIZADO NO NÚCLEO RURAL NOVA PLANALTINA, NA REGIÃO ADMINISTRATIVA DE PLANALTINA - RA </w:t>
            </w:r>
            <w:proofErr w:type="gramStart"/>
            <w:r w:rsidRPr="00420F79">
              <w:t>VI</w:t>
            </w:r>
            <w:proofErr w:type="gramEnd"/>
            <w:r w:rsidRPr="00420F79">
              <w:t>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B63F0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5860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Joe Valle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spacing w:line="340" w:lineRule="exact"/>
              <w:jc w:val="both"/>
            </w:pPr>
            <w:r w:rsidRPr="00420F79">
              <w:t xml:space="preserve">SUGERE AO PODER EXECUTIVO PROVIDÊNCIAS JUNTO Á SECRETARIA DE EDUCAÇÃO NO SENTIDO DE PROMOVER A AMPLIAÇÃO DO NÚMERO DE SALAS DE AULA DA ESCOLA CLASSE Nº 05 LOCALIZADA NA LOCALIDADE DENOMINADA VILA VICENTINA, NA REGIÃO ADMINISTRATIVA DE PLANALTINA - RA </w:t>
            </w:r>
            <w:proofErr w:type="gramStart"/>
            <w:r w:rsidRPr="00420F79">
              <w:t>VI</w:t>
            </w:r>
            <w:proofErr w:type="gramEnd"/>
            <w:r w:rsidRPr="00420F79">
              <w:t>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D512C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>INDICAÇÃO N° 5792/2012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Liliane Roriz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spacing w:line="340" w:lineRule="exact"/>
              <w:jc w:val="both"/>
            </w:pPr>
            <w:r w:rsidRPr="00420F79">
              <w:t>SUGERE AO EXCELENTÍSSIMO SENHOR GOVERNADOR DO DISTRITO FEDERAL ABRIR UM CANAL DE COMUNICAÇÃO COM A COMISSÃO DE NEGOCIAÇÃO DO SINDICATO DOS PROFESSORES DO DISTRITO FEDERAL ANTES QUE HAJA UMA NOVA PARALISAÇÃO.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D512C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5798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Luzia de Paula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spacing w:line="340" w:lineRule="exact"/>
              <w:jc w:val="both"/>
              <w:rPr>
                <w:sz w:val="18"/>
                <w:szCs w:val="18"/>
              </w:rPr>
            </w:pPr>
            <w:r w:rsidRPr="00420F79">
              <w:rPr>
                <w:sz w:val="18"/>
                <w:szCs w:val="18"/>
              </w:rPr>
              <w:t xml:space="preserve">SUGERE PROVIDÊNCIAS AO EXCELENTÍSSIMO SENHOR SECRETÁRIO DE ESTADO DE EDUCAÇÃO DO DISTRITO FEDERAL, PARA A CONSTRUÇÃO DE UMA ESCOLA PÚBLICA DE ENSINO MÉDIO EM ARAPOANGA, NA REGIÃO ADMINISTRATIVA DE PLANALTINA – RA </w:t>
            </w:r>
            <w:proofErr w:type="gramStart"/>
            <w:r w:rsidRPr="00420F79">
              <w:rPr>
                <w:sz w:val="18"/>
                <w:szCs w:val="18"/>
              </w:rPr>
              <w:t>VI</w:t>
            </w:r>
            <w:proofErr w:type="gramEnd"/>
            <w:r w:rsidRPr="00420F79">
              <w:rPr>
                <w:sz w:val="18"/>
                <w:szCs w:val="18"/>
              </w:rPr>
              <w:t>.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D512C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5801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Luzia de Paula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A5473E">
            <w:pPr>
              <w:spacing w:line="340" w:lineRule="exact"/>
              <w:jc w:val="both"/>
            </w:pPr>
            <w:r w:rsidRPr="00420F79">
              <w:t xml:space="preserve">SUGERE PROVIDÊNCIAS AO EXCELENTÍSSIMO SENHOR SECRETÁRIO DE ESTADO DE CULTURA DO DISTRITO FEDERAL, PARA A CONSTRUÇÃO DO CENTRO CULTURAL NO ARAPOANGA, NA REGIÃO ADMINISTRATIVA DE PLANALTINA – RA </w:t>
            </w:r>
            <w:proofErr w:type="gramStart"/>
            <w:r w:rsidRPr="00420F79">
              <w:t>VI</w:t>
            </w:r>
            <w:proofErr w:type="gramEnd"/>
            <w:r w:rsidRPr="00420F79">
              <w:t>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A5473E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5651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A5473E">
            <w:pPr>
              <w:spacing w:line="340" w:lineRule="exact"/>
              <w:jc w:val="both"/>
            </w:pPr>
            <w:r w:rsidRPr="00420F79">
              <w:t>SUGERE, AO PODER EXECUTIVO ATRAVÉS DA ADMINISTRAÇÃO REGIONAL DA SAMAMBAIA QUE, PROMOVA A CONSTRUÇÃO DE PARQUE INFANTIL NA QUADRA 501 CONJUNTO 23 NA REGIÃO ADMINISTRATIVA DA SAMAMBAIA - RA XII.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A5473E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5652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A5473E">
            <w:pPr>
              <w:spacing w:line="340" w:lineRule="exact"/>
              <w:jc w:val="both"/>
            </w:pPr>
            <w:r w:rsidRPr="00420F79">
              <w:t>SUGERE, AO PODER EXECUTIVO ATRAVÉS DA ADMINISTRAÇÃO REGIONAL DA SAMAMBAIA QUE, PROMOVA A CONSTRUÇÃO DE PARQUE INFANTIL NA QUADRA 509 EM FRENTE AO CONJUNTO 03 NA REGIÃO ADMINISTRATIVA DA SAMAMBAIA - RA XII.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A5473E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5654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A5473E">
            <w:pPr>
              <w:spacing w:line="340" w:lineRule="exact"/>
              <w:jc w:val="both"/>
            </w:pPr>
            <w:r w:rsidRPr="00420F79">
              <w:t>SUGERE, AO PODER EXECUTIVO ATRAVÉS DA ADMINISTRAÇÃO REGIONAL DA SAMAMBAIA QUE, PROMOVA A REVITALIZAÇÃO DO PARQUE INFANTIL NA QUADRA 515 EM FRENTE AO CONJUNTO 03 NA REGIÃO ADMINISTRATIVA DA SAMAMBAIA - RA XII.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81466A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5655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spacing w:line="340" w:lineRule="exact"/>
              <w:jc w:val="both"/>
            </w:pPr>
            <w:r w:rsidRPr="00420F79">
              <w:t>SUGERE, AO PODER EXECUTIVO ATRAVÉS DA ADMINISTRAÇÃO REGIONAL DA SAMAMBAIA QUE, PROMOVA A IMPLANTAÇÃO DE CALÇADAS PARA CAMINHADAS COMEÇANDO NA QUADRA 511 A 523 NA REGIÃO ADMINISTRATIVA DA SAMAMBAIA - RA XII.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9C3F6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5665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spacing w:line="340" w:lineRule="exact"/>
              <w:jc w:val="both"/>
            </w:pPr>
            <w:r w:rsidRPr="00420F79">
              <w:t>SUGERE AO PODER EXECUTIVO ATRAVÉS DA SECRETARIA DE ESTADO DE OBRAS DO DISTRITO FEDERAL A CONSTRUÇÃO DE CALÇADAS AO REDOR DA ESCOLA CLASSE 39 NO SETOR EQNP 11/15, REGIÃO ADMINISTRATIVA DE CEILÂNDIA - RA IV.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9C3F6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5668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spacing w:line="340" w:lineRule="exact"/>
              <w:jc w:val="both"/>
            </w:pPr>
            <w:r w:rsidRPr="00420F79">
              <w:t>SUGERE AO PODER EXECUTIVO ATRAVÉS DA SECRETARIA DE ESTADO DE OBRAS DO DISTRITO FEDERAL A CONSTRUÇÃO DE CALÇADAS AO REDOR DA ESCOLA CLASSE 56 NO SETOR QNR, REGIÃO ADMINISTRATIVA DE CEILÂNDIA - RA IV.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9C3F6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5670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spacing w:line="340" w:lineRule="exact"/>
              <w:jc w:val="both"/>
            </w:pPr>
            <w:r w:rsidRPr="00420F79">
              <w:t>SUGERE AO PODER EXECUTIVO ATRAVÉS DA SECRETARIA DE ESTADO DE OBRAS DO DISTRITO FEDERAL A CONSTRUÇÃO DE CALÇADAS AO REDOR DA ESCOLA CLASSE 62 NO SETOR QNR, REGIÃO ADMINISTRATIVA DE CEILÂNDIA - RA IV.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9C3F6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5679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spacing w:line="340" w:lineRule="exact"/>
              <w:jc w:val="both"/>
            </w:pPr>
            <w:r w:rsidRPr="00420F79">
              <w:t>SUGERE, AO PODER EXECUTIVO ATRAVÉS DA ADMINISTRAÇÃO REGIONAL DA SAMAMBAIA QUE, PROMOVA A REVITALIZAÇÃO DO PARQUE INFANTIL NA QUADRA 515 EM FRENTE AO CONJUNTO 03 NA REGIÃO ADMINISTRATIVA DA SAMAMBAIA - RA XII.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A5473E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5680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A5473E">
            <w:pPr>
              <w:spacing w:line="340" w:lineRule="exact"/>
              <w:jc w:val="both"/>
            </w:pPr>
            <w:r w:rsidRPr="00420F79">
              <w:t>SUGERE, AO PODER EXECUTIVO ATRAVÉS DA ADMINISTRAÇÃO REGIONAL DA SAMAMBAIA QUE, PROMOVA A REVITALIZAÇÃO DO PARQUE INFANTIL NA QUADRA 513 EM FRENTE AO CONJUNTO 07 NA REGIÃO ADMINISTRATIVA DA SAMAMBAIA - RA XII.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81466A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5692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spacing w:line="340" w:lineRule="exact"/>
              <w:jc w:val="both"/>
            </w:pPr>
            <w:r w:rsidRPr="00420F79">
              <w:t>SUGERE AO SENHOR SECRETÁRIO DE SEGURANÇA PÚBLICA E DEFESA SOCIAL DO DISTRITO FEDERAL A PRESENÇA DE UM BATALHÃO ESCOLAR PARA ESCOLA CLASSE 39 LOCALIZADO NA EQNP 11/15 EM CEILÂNDIA, REGIÃO ADMINISTRATIVA DE CEILÂNDIA - RA IX.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81466A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5699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spacing w:line="340" w:lineRule="exact"/>
              <w:jc w:val="both"/>
            </w:pPr>
            <w:r w:rsidRPr="00420F79">
              <w:t>SUGERE AO COMANDANTE GERAL DA POLÍCIA MILITAR DO DISTRITO FEDERAL QUE, REABRA O POSTO POLICIAL DA PRAÇA CENTRAL NA VILA DIMAS EM TAGUATINGA SUL, REGIÃO ADMINISTRATIVA DE TAGUATINGA RA - III.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81466A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5703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spacing w:line="340" w:lineRule="exact"/>
              <w:jc w:val="both"/>
            </w:pPr>
            <w:r w:rsidRPr="00420F79">
              <w:t xml:space="preserve">SUGERE PROVIDÊNCIAS A SECRETARIA DE ESTADO DE SAÚDE DO DISTRITO FEDERAL A IMPLANTAÇÃO DE UM POSTO DE SAÚDE PARA AS QUADRAS QNP 21, 23, 25, 27 E 29 NO P NORTE, REGIÃO ADMINISTRATIVA DE </w:t>
            </w:r>
            <w:proofErr w:type="gramStart"/>
            <w:r w:rsidRPr="00420F79">
              <w:t>CEILÂNDIA -RA</w:t>
            </w:r>
            <w:proofErr w:type="gramEnd"/>
            <w:r w:rsidRPr="00420F79">
              <w:t xml:space="preserve"> IX.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81466A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5704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81466A">
            <w:pPr>
              <w:spacing w:line="340" w:lineRule="exact"/>
              <w:jc w:val="both"/>
            </w:pPr>
            <w:r w:rsidRPr="00420F79">
              <w:t>SUGERE AO SENHOR SECRETÁRIO DE SEGURANÇA PÚBLICA E DEFESA SOCIAL DO DISTRITO FEDERAL A PRESENÇA DE UM BATALHÃO ESCOLAR PARA CENTRO DE ENSINO FUNDAMENTAL 62 LOCALIZADO EM CEILÂNDIA, REGIÃO ADMINISTRATIVA DE CEILÂNDIA - RZ IX.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81466A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A5473E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5705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A5473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A5473E">
            <w:pPr>
              <w:spacing w:line="340" w:lineRule="exact"/>
              <w:jc w:val="both"/>
            </w:pPr>
            <w:proofErr w:type="gramStart"/>
            <w:r w:rsidRPr="00420F79">
              <w:t>SUGERE</w:t>
            </w:r>
            <w:proofErr w:type="gramEnd"/>
            <w:r w:rsidRPr="00420F79">
              <w:t xml:space="preserve"> PROVIDÊNCIAS JUNTO A SECRETARIA DE ESTADO DE EDUCAÇÃO DO DISTRITO FEDERAL A CONSTRUÇÃO DE UMA BIBLIOTECA PÚBLICA NO AREAL NA REGIÃO ADMINISTRATIVA ÁGUAS CLARAS - RA XX.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A5473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4441F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5976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SUGERE, AO PODER EXECUTIVO ATRAVÉS DA ADMINISTRAÇÃO REGIONAL DO RIACHO FUNDO I QUE, PROMOVA A REVITALIZAÇÃO DO PARQUE INFANTIL NA QN I EM FRENTE AO CONJUNTO 02 NA REGIÃO ADMINISTRATIVA DO RIACHO FUNDO I - RA XVII.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4441F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5977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 AO PODER EXECUTIVO ATRAVÉS DA ADMINISTRAÇÃO REGIONAL DO RIACHO FUNDO I, REVITALIZAÇÃO DA QUADRA DE ESPORTES LOCALIZADA NA QN I EM FRENTE AO CONJUNTO 03, NA REGIÃO ADMINISTRATIVA DE RIACHO FUNDO - RA XVII.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4441F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5978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SUGERE, AO PODER EXECUTIVO ATRAVÉS DA ADMINISTRAÇÃO REGIONAL DO RIACHO FUNDO I QUE, PROMOVA A REVITALIZAÇÃO DO PARQUE INFANTIL NA QN I EM FRENTE AO CONJUNTO 02 NA REGIÃO ADMINISTRATIVA DO RIACHO FUNDO I - RA XVII.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176AEB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5979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SUGERE, AO PODER EXECUTIVO ATRAVÉS DA ADMINISTRAÇÃO REGIONAL DO RIACHO FUNDO I QUE, PROMOVA A REVITALIZAÇÃO DO PARQUE INFANTIL NA QS 14 NA REGIÃO ADMINISTRATIVA DO RIACHO FUNDO I - RA XVII.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4441F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5981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 AO PODER EXECUTIVO ATRAVÉS DA SECRETARIA DE ESTADO DE OBRAS A CONSTRUÇÃO DE UMA QUADRA POLIESPORTIVA NA QR 827, EM FRENTE AO CONJUNTO 07 DE SAMAMBAIA NORTE, REGIÃO ADMINISTRATIVA DE SAMAMBAIA, RA XII.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176AEB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5983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 AO PODER EXECUTIVO ATRAVÉS DA SECRETARIA DE ESTADO DE EDUCAÇÃO A CONSTRUÇÃO DE ESCOLA DE ENSINO MÉDIO NA QR 831 EM SAMAMBAIA NORTE, REGIÃO ADMINISTRATIVA DE SAMAMBAIA - RA XII.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176AEB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5986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 AO PODER EXECUTIVO ATRAVÉS DA SECRETARIA DE ESTADO DE EDUCAÇÃO A CONSTRUÇÃO DE ESCOLA DE ENSINO MÉDIO NA PONTE ALTA DE BAIXO, PRÓXIMO A CHÁCARA 15 NO GAMA, REGIÃO ADMINISTRATIVA DE GAMA - RA 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176AEB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5987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 PROVIDÊNCIAS AO PODER EXECUTIVO ATRAVÉS DA SECRETARIA DE ESTADO DE OBRAS DO DISTRITO FEDERAL, A REVITALIZAÇÃO DE QUADRA DE ESPORTES LOCALIZADA NO SETOR CENTRAL DO GAMA, REGIÃO ADMINISTRATIVA DO GAMA - RA 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176AEB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5988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 PROVIDÊNCIAS AO PODER EXECUTIVO ATRAVÉS DA SECRETARIA DE ESTADO DE OBRAS DO DISTRITO FEDERAL, A CONSTRUÇÃO DE QUADRA DE ESPORTES NA PONTE ALTA DE BAIXO, PRÓXIMO A CHÁCARA 15 NO GAMA, REGIÃO ADMINISTRATIVA DO GAMA - RA II.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176AEB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5989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proofErr w:type="gramStart"/>
            <w:r w:rsidRPr="00420F79">
              <w:t>SUGERE</w:t>
            </w:r>
            <w:proofErr w:type="gramEnd"/>
            <w:r w:rsidRPr="00420F79">
              <w:t xml:space="preserve"> PROVIDÊNCIAS A SECRETARIA DE ESTADO DE SAÚDE DO DISTRITO FEDERAL A IMPLANTAÇÃO DE UM POSTO DE SAÚDE PARA ÁREA LOCALIZADA NA QS 06 DO AREAL, REGIÃO ADMINISTRATIVA DE ÁGUAS CLARAS - RA XX.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B63F0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5869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Prof. Israel Batista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B63F0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B63F0">
            <w:pPr>
              <w:spacing w:line="340" w:lineRule="exact"/>
              <w:jc w:val="both"/>
            </w:pPr>
            <w:r w:rsidRPr="00420F79">
              <w:t>SUGERE AO PODER EXECUTIVO, POR INTERMÉDIO DA SECRETARIA DE EDUCAÇÃO, MELHORIA NA INFRAESTRUTURA DA ESCOLA COMO A REFORMA DOS PISOS DAS SALAS DE AULA DO CENTRO EDUCACIONAL DO LAGO NORTE (CELAN), LOCALIZADA NA QI 04/06- ÀREA ESPECIAL LAGO NORTE.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B63F0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4441F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5870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Prof. Israel Batista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 AO PODER EXECUTIVO, POR INTERMÉDIO DA SECRETARIA DE EDUCAÇÃO, MELHORIA NA INFRAESTRUTURA DA ESCOLA COMO A REFORMA DOS TETOS DAS SALAS DE AULA DO CENTRO EDUCACIONAL DO LAGO NORTE (CELAN), LOCALIZADA NA QI 04/06- ÀREA ESPECIAL LAGO NORTE.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4441F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5871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Prof. Israel Batista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 AO PODER EXECUTIVO, POR INTERMÉDIO DA SECRETARIA DE EDUCAÇÃO, MELHORIA NA INFRAESTRUTURA DA ESCOLA COMO A REPOSIÇÃO DO MOBILIÁRIO (CADEIRAS, CARTEIRAS, QUADROS) DO CENTRO EDUCACIONAL DO LAGO NORTE (CELAN), LOCALIZADA NA QI 04/06- ÀREA ESPECIAL LAGO NORTE.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D4441F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5872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Prof. Israel Batista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D4441F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4441F">
            <w:pPr>
              <w:spacing w:line="340" w:lineRule="exact"/>
              <w:jc w:val="both"/>
            </w:pPr>
            <w:r w:rsidRPr="00420F79">
              <w:t>SUGERE AO PODER EXECUTIVO, POR INTERMÉDIO DA SECRETARIA DE EDUCAÇÃO, MELHORIA NA INFRAESTRUTURA DA ESCOLA COMO A REFORMA DOS BANHEIROS DO CENTRO EDUCACIONAL DO LAGO NORTE (CELAN), LOCALIZADA NA QI 04/06- ÀREA ESPECIAL LAGO NORTE.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D4441F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326A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326A49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>INDICAÇÃO N° 5790/2012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326A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326A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326A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Washington Mesquita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326A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326A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326A49">
            <w:pPr>
              <w:spacing w:line="340" w:lineRule="exact"/>
              <w:jc w:val="both"/>
            </w:pPr>
            <w:r w:rsidRPr="00420F79">
              <w:t xml:space="preserve">SUGERE AO EXCELENTÍSSIMO SENHOR GOVERNADOR DO DISTRITO FEDERAL, POR INTERMÉDIO DA SECRETARIA DE ESTADO DE EDUCAÇÃO, PROVIDÊNCIAS VISANDO O APOIO AO PROJETO HORTA COMUNITÁRIA E PEDAGÓGICA DO CENTRO DE ENSINO ESPECIAL 02 DE BRASÍLIA E A </w:t>
            </w:r>
            <w:proofErr w:type="gramStart"/>
            <w:r w:rsidRPr="00420F79">
              <w:t>IMPLEMENTAÇÃO</w:t>
            </w:r>
            <w:proofErr w:type="gramEnd"/>
            <w:r w:rsidRPr="00420F79">
              <w:t xml:space="preserve"> DO PROJETO NOS DEMAIS CENTROS DE ENSINO E ESCOLAS DA REDE PÚBLICA DE ENSINO DO DISTRITO FEDERAL.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326A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2A27F1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5888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A5473E" w:rsidRDefault="00420F79" w:rsidP="007A4336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  <w:r w:rsidRPr="00A5473E">
              <w:rPr>
                <w:b/>
                <w:u w:val="single"/>
              </w:rPr>
              <w:t>Autoria:</w:t>
            </w:r>
          </w:p>
        </w:tc>
        <w:tc>
          <w:tcPr>
            <w:tcW w:w="6633" w:type="dxa"/>
            <w:gridSpan w:val="2"/>
          </w:tcPr>
          <w:p w:rsidR="00420F79" w:rsidRPr="00A5473E" w:rsidRDefault="00420F79" w:rsidP="00A5473E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  <w:r w:rsidRPr="00A5473E">
              <w:rPr>
                <w:rFonts w:cs="Arial"/>
                <w:b/>
                <w:szCs w:val="24"/>
                <w:u w:val="single"/>
              </w:rPr>
              <w:t>Dep. Washington Mesquita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A5473E" w:rsidRDefault="00420F79" w:rsidP="007A4336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  <w:r w:rsidRPr="00A5473E">
              <w:rPr>
                <w:b/>
                <w:u w:val="single"/>
              </w:rPr>
              <w:t>Ementa:</w:t>
            </w:r>
          </w:p>
        </w:tc>
        <w:tc>
          <w:tcPr>
            <w:tcW w:w="6633" w:type="dxa"/>
            <w:gridSpan w:val="2"/>
          </w:tcPr>
          <w:p w:rsidR="00420F79" w:rsidRPr="00A5473E" w:rsidRDefault="00420F79" w:rsidP="007A4336">
            <w:pPr>
              <w:spacing w:line="340" w:lineRule="exact"/>
              <w:jc w:val="both"/>
            </w:pPr>
            <w:r>
              <w:t>SUGERE AO EXCELENTÍSSIMO SENHOR GOVERNADOR DO DISTRITO FEDERAL, POR INTERMÉDIO DA SECRETARIA DE ESTADO DE OBRAS E DA ADMINISTRAÇÃO REGIONAL, A IMPLANTAÇÃO DE APARELHOS DE GINÁSTICA – PEC – QUE ATENDAM TAMBÉM À TERCEIRA IDADE, NA QNO 03, EM CEILÂNDIA-DF.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468CF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A5473E" w:rsidRDefault="00420F79" w:rsidP="00176AEB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A5473E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6009</w:t>
            </w:r>
            <w:r w:rsidRPr="00A5473E">
              <w:rPr>
                <w:b/>
                <w:u w:val="single"/>
              </w:rPr>
              <w:t>/2012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Washington Mesquita</w:t>
            </w:r>
          </w:p>
        </w:tc>
      </w:tr>
      <w:tr w:rsidR="00420F79" w:rsidRPr="007B732D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468CF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5B54E3">
            <w:pPr>
              <w:spacing w:line="340" w:lineRule="exact"/>
              <w:jc w:val="both"/>
            </w:pPr>
            <w:r w:rsidRPr="00420F79">
              <w:t>SUGERE AO EXCELENTÍSSIMO SENHOR GOVERNADOR DO DISTRITO FEDERAL, POR INTERMÉDIO DA SECRETARIA DE ESTADO DE SAÚDE, A AMPLIAÇÃO DO HORÁRIO DE ATENDIMENTO DO POSTO DE SAÚDE Nº 07 DA QNO, PARA 24 HORAS.</w:t>
            </w:r>
          </w:p>
        </w:tc>
      </w:tr>
      <w:tr w:rsidR="00420F79" w:rsidRPr="00E468CF" w:rsidTr="00420F79">
        <w:trPr>
          <w:gridAfter w:val="1"/>
          <w:wAfter w:w="29" w:type="dxa"/>
          <w:trHeight w:val="298"/>
        </w:trPr>
        <w:tc>
          <w:tcPr>
            <w:tcW w:w="1040" w:type="dxa"/>
            <w:vMerge/>
          </w:tcPr>
          <w:p w:rsidR="00420F79" w:rsidRPr="00E468CF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BF1A6E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1D4BFF" w:rsidRDefault="00420F79" w:rsidP="005B54E3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1D4BFF">
              <w:rPr>
                <w:b/>
                <w:u w:val="single"/>
              </w:rPr>
              <w:t>PROJETO DE LEI Nº 747/2012</w:t>
            </w:r>
            <w:r w:rsidRPr="001D4BFF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20F79" w:rsidRPr="00BF1A6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420F79">
              <w:rPr>
                <w:rFonts w:cs="Arial"/>
                <w:szCs w:val="24"/>
              </w:rPr>
              <w:t>Dep. Washington Mesquita</w:t>
            </w:r>
          </w:p>
        </w:tc>
      </w:tr>
      <w:tr w:rsidR="00420F79" w:rsidRPr="00BF1A6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t>Relatoria: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Prof. Israel Batista</w:t>
            </w:r>
          </w:p>
        </w:tc>
      </w:tr>
      <w:tr w:rsidR="00420F79" w:rsidRPr="00BF1A6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spacing w:line="340" w:lineRule="exact"/>
              <w:jc w:val="both"/>
            </w:pPr>
            <w:r w:rsidRPr="00420F79">
              <w:t>INCLUI NO CURRÍCULO ESCOLAR DOS ENSINOS FUNDAMENTAL E MÉDIO DA ZONA RURAL DA REDE PÚBLICA DE ENSINO DO DISTRITO FEDERAL CONTEÚDO RELATIVO ÀS PRÁTICAS AGRÍCOLAS.</w:t>
            </w:r>
          </w:p>
        </w:tc>
      </w:tr>
      <w:tr w:rsidR="00420F79" w:rsidRPr="00BF1A6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Parecer: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PELA APROVAÇÃO.</w:t>
            </w:r>
          </w:p>
        </w:tc>
      </w:tr>
      <w:tr w:rsidR="00420F79" w:rsidRPr="00160FB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4" w:type="dxa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1D4BFF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1D4BFF" w:rsidRDefault="00420F79" w:rsidP="005B54E3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1D4BFF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851</w:t>
            </w:r>
            <w:r w:rsidRPr="001D4BFF">
              <w:rPr>
                <w:b/>
                <w:u w:val="single"/>
              </w:rPr>
              <w:t>/2012</w:t>
            </w:r>
            <w:r w:rsidRPr="001D4BFF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20F79" w:rsidRPr="001D4BF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420F79">
              <w:rPr>
                <w:rFonts w:cs="Arial"/>
                <w:szCs w:val="24"/>
              </w:rPr>
              <w:t>Dep. Washington Mesquita</w:t>
            </w:r>
          </w:p>
        </w:tc>
      </w:tr>
      <w:tr w:rsidR="00420F79" w:rsidRPr="001D4BF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t>Relatoria: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Prof. Israel Batista</w:t>
            </w:r>
          </w:p>
        </w:tc>
      </w:tr>
      <w:tr w:rsidR="00420F79" w:rsidRPr="001D4BF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spacing w:line="340" w:lineRule="exact"/>
              <w:jc w:val="both"/>
            </w:pPr>
            <w:r w:rsidRPr="00420F79">
              <w:t>INCLUI NO CALENDÁRIO OFICIAL DO DISTRITO FEDERAL A SEMANA DISTRITAL DA CULTURA INFANTIL.</w:t>
            </w:r>
          </w:p>
        </w:tc>
      </w:tr>
      <w:tr w:rsidR="00420F79" w:rsidRPr="001D4BF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Parecer: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PELA APROVAÇÃO.</w:t>
            </w:r>
          </w:p>
        </w:tc>
      </w:tr>
      <w:tr w:rsidR="00420F79" w:rsidRPr="001D4BF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4" w:type="dxa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BF1A6E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1D4BFF" w:rsidRDefault="00420F79" w:rsidP="005B54E3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1D4BFF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711</w:t>
            </w:r>
            <w:r w:rsidRPr="001D4BFF">
              <w:rPr>
                <w:b/>
                <w:u w:val="single"/>
              </w:rPr>
              <w:t>/2012</w:t>
            </w:r>
            <w:r w:rsidRPr="001D4BFF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20F79" w:rsidRPr="00BF1A6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420F79">
              <w:rPr>
                <w:rFonts w:cs="Arial"/>
                <w:szCs w:val="24"/>
              </w:rPr>
              <w:t>Dep. Eliana Pedrosa</w:t>
            </w:r>
          </w:p>
        </w:tc>
      </w:tr>
      <w:tr w:rsidR="00420F79" w:rsidRPr="00BF1A6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t>Relatoria: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Washington Mesquita</w:t>
            </w:r>
          </w:p>
        </w:tc>
      </w:tr>
      <w:tr w:rsidR="00420F79" w:rsidRPr="00BF1A6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spacing w:line="340" w:lineRule="exact"/>
              <w:jc w:val="both"/>
            </w:pPr>
            <w:r w:rsidRPr="00420F79">
              <w:t>DISPÕE SOBRE A OBRIGATORIEDADE DE AS EMBALAGENS DE ALIMENTOS INFORMAREM A PRESENÇA OU NÃO DE GLÚTEN, BEM COMO DE LEITE DE ORIGEM ANIMAL NA COMPOSIÇÃO DOS ALIMENTOS E DÁ OUTRAS PROVIDÊNCIAS.</w:t>
            </w:r>
          </w:p>
        </w:tc>
      </w:tr>
      <w:tr w:rsidR="00420F79" w:rsidRPr="00BF1A6E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Parecer:</w:t>
            </w:r>
          </w:p>
        </w:tc>
        <w:tc>
          <w:tcPr>
            <w:tcW w:w="6604" w:type="dxa"/>
          </w:tcPr>
          <w:p w:rsidR="00420F79" w:rsidRPr="00420F79" w:rsidRDefault="00420F79" w:rsidP="005B54E3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PELA APROVAÇÃO.</w:t>
            </w:r>
          </w:p>
        </w:tc>
      </w:tr>
      <w:tr w:rsidR="00420F79" w:rsidRPr="00160FB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5B54E3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4" w:type="dxa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BF1A6E" w:rsidTr="00420F79">
        <w:tc>
          <w:tcPr>
            <w:tcW w:w="1040" w:type="dxa"/>
            <w:vMerge w:val="restart"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2" w:type="dxa"/>
            <w:gridSpan w:val="4"/>
          </w:tcPr>
          <w:p w:rsidR="00420F79" w:rsidRPr="007E0BFD" w:rsidRDefault="00420F79" w:rsidP="00DD512C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7E0BFD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107</w:t>
            </w:r>
            <w:r w:rsidRPr="007E0BFD">
              <w:rPr>
                <w:b/>
                <w:u w:val="single"/>
              </w:rPr>
              <w:t>/201</w:t>
            </w:r>
            <w:r>
              <w:rPr>
                <w:b/>
                <w:u w:val="single"/>
              </w:rPr>
              <w:t>1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420F79">
              <w:rPr>
                <w:rFonts w:cs="Arial"/>
                <w:szCs w:val="24"/>
              </w:rPr>
              <w:t>Dep. Chico Leite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color w:val="000000" w:themeColor="text1"/>
              </w:rPr>
              <w:t>Relatoria: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Eliana Pedrosa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spacing w:line="340" w:lineRule="exact"/>
              <w:jc w:val="both"/>
              <w:rPr>
                <w:color w:val="000000" w:themeColor="text1"/>
              </w:rPr>
            </w:pPr>
            <w:r w:rsidRPr="00420F79">
              <w:t>DISPÕE SOBRE A OBRIGATORIEDADE DE INFORMAÇÃO AO CONSUMIDOR NA COMERCIALIZAÇÃO DE PRODUTOS EMAGRECEDORES E AFINS, E DÁ OUTRAS PROVIDÊNCIAS.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Parecer: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PELA REJEIÇÃO</w:t>
            </w:r>
          </w:p>
        </w:tc>
      </w:tr>
      <w:tr w:rsidR="00420F79" w:rsidRPr="00160FBF" w:rsidTr="00420F79">
        <w:trPr>
          <w:trHeight w:val="477"/>
        </w:trPr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BF1A6E" w:rsidTr="00420F79">
        <w:tc>
          <w:tcPr>
            <w:tcW w:w="1040" w:type="dxa"/>
            <w:vMerge w:val="restart"/>
          </w:tcPr>
          <w:p w:rsidR="00420F79" w:rsidRPr="00EF7563" w:rsidRDefault="00420F79" w:rsidP="00326A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2" w:type="dxa"/>
            <w:gridSpan w:val="4"/>
          </w:tcPr>
          <w:p w:rsidR="00420F79" w:rsidRPr="007E0BFD" w:rsidRDefault="00420F79" w:rsidP="00C45FEE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7E0BFD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488</w:t>
            </w:r>
            <w:r w:rsidRPr="007E0BFD">
              <w:rPr>
                <w:b/>
                <w:u w:val="single"/>
              </w:rPr>
              <w:t>/201</w:t>
            </w:r>
            <w:r>
              <w:rPr>
                <w:b/>
                <w:u w:val="single"/>
              </w:rPr>
              <w:t>1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326A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326A49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C45FEE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420F79">
              <w:rPr>
                <w:rFonts w:cs="Arial"/>
                <w:szCs w:val="24"/>
              </w:rPr>
              <w:t xml:space="preserve">Dep. Luzia de Paula e </w:t>
            </w:r>
            <w:proofErr w:type="spellStart"/>
            <w:r w:rsidRPr="00420F79">
              <w:rPr>
                <w:rFonts w:cs="Arial"/>
                <w:szCs w:val="24"/>
              </w:rPr>
              <w:t>Agaciel</w:t>
            </w:r>
            <w:proofErr w:type="spellEnd"/>
            <w:r w:rsidRPr="00420F79">
              <w:rPr>
                <w:rFonts w:cs="Arial"/>
                <w:szCs w:val="24"/>
              </w:rPr>
              <w:t xml:space="preserve"> Maia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326A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326A49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color w:val="000000" w:themeColor="text1"/>
              </w:rPr>
              <w:t>Relatoria: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326A4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Eliana Pedrosa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326A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326A49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326A49">
            <w:pPr>
              <w:spacing w:line="340" w:lineRule="exact"/>
              <w:jc w:val="both"/>
              <w:rPr>
                <w:color w:val="000000" w:themeColor="text1"/>
              </w:rPr>
            </w:pPr>
            <w:r w:rsidRPr="00420F79">
              <w:t>DISPÕE SOBRE A DIVULGAÇÃO DO ÍNDICE DE DESENVOLVIMENTO DA EDUCAÇÃO BÁSICA (IDEB) NOS ESTABELECIMENTOS PÚBLICOS E PARTICULARES DE ENSINO DO DISTRITO FEDERAL.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326A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326A49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Parecer: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F860F6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 xml:space="preserve">PELA APROVAÇÃO. 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326A4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BF1A6E" w:rsidTr="00420F79">
        <w:tc>
          <w:tcPr>
            <w:tcW w:w="1040" w:type="dxa"/>
            <w:vMerge w:val="restart"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2" w:type="dxa"/>
            <w:gridSpan w:val="4"/>
          </w:tcPr>
          <w:p w:rsidR="00420F79" w:rsidRPr="007E0BFD" w:rsidRDefault="00420F79" w:rsidP="00DD512C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7E0BFD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698</w:t>
            </w:r>
            <w:r w:rsidRPr="007E0BFD">
              <w:rPr>
                <w:b/>
                <w:u w:val="single"/>
              </w:rPr>
              <w:t>/201</w:t>
            </w:r>
            <w:r>
              <w:rPr>
                <w:b/>
                <w:u w:val="single"/>
              </w:rPr>
              <w:t>2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Olair</w:t>
            </w:r>
            <w:proofErr w:type="spellEnd"/>
            <w:r w:rsidRPr="00420F79">
              <w:rPr>
                <w:rFonts w:cs="Arial"/>
                <w:szCs w:val="24"/>
              </w:rPr>
              <w:t xml:space="preserve"> Francisco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color w:val="000000" w:themeColor="text1"/>
              </w:rPr>
              <w:t>Relatoria: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Eliana Pedrosa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spacing w:line="340" w:lineRule="exact"/>
              <w:jc w:val="both"/>
              <w:rPr>
                <w:color w:val="000000" w:themeColor="text1"/>
              </w:rPr>
            </w:pPr>
            <w:r w:rsidRPr="00420F79">
              <w:t xml:space="preserve">DISPÕE SOBRE A OFERTA DE </w:t>
            </w:r>
            <w:proofErr w:type="gramStart"/>
            <w:r w:rsidRPr="00420F79">
              <w:t>6</w:t>
            </w:r>
            <w:proofErr w:type="gramEnd"/>
            <w:r w:rsidRPr="00420F79">
              <w:t xml:space="preserve"> (SEIS) MESES DE CURSO BÁSICO DE INGLÊS (CONVERSAÇÃO) PARA OS TAXISTAS CADASTRADOS NOS SINDICATOS DE CLASSE, COM VISTAS EXCLUSIVAMENTE A COPA DO MUNDO DE 2014, NO DISTRITO FEDERAL E DÁ OUTRAS PROVIDÊNCIAS.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Parecer: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 xml:space="preserve">PELA APROVAÇÃO, NA FORMA DO SUBSTITUTIVO. 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BF1A6E" w:rsidTr="00420F79">
        <w:tc>
          <w:tcPr>
            <w:tcW w:w="1040" w:type="dxa"/>
            <w:vMerge w:val="restart"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52" w:type="dxa"/>
            <w:gridSpan w:val="4"/>
          </w:tcPr>
          <w:p w:rsidR="00420F79" w:rsidRPr="007E0BFD" w:rsidRDefault="00420F79" w:rsidP="00DD512C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7E0BFD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235</w:t>
            </w:r>
            <w:r w:rsidRPr="007E0BFD">
              <w:rPr>
                <w:b/>
                <w:u w:val="single"/>
              </w:rPr>
              <w:t>/201</w:t>
            </w:r>
            <w:r>
              <w:rPr>
                <w:b/>
                <w:u w:val="single"/>
              </w:rPr>
              <w:t>1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Autoria: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420F79">
              <w:rPr>
                <w:rFonts w:cs="Arial"/>
                <w:szCs w:val="24"/>
              </w:rPr>
              <w:t xml:space="preserve">Dep. </w:t>
            </w:r>
            <w:proofErr w:type="spellStart"/>
            <w:r w:rsidRPr="00420F79">
              <w:rPr>
                <w:rFonts w:cs="Arial"/>
                <w:szCs w:val="24"/>
              </w:rPr>
              <w:t>Agaciel</w:t>
            </w:r>
            <w:proofErr w:type="spellEnd"/>
            <w:r w:rsidRPr="00420F79">
              <w:rPr>
                <w:rFonts w:cs="Arial"/>
                <w:szCs w:val="24"/>
              </w:rPr>
              <w:t xml:space="preserve"> Maia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rFonts w:cs="Arial"/>
                <w:color w:val="000000" w:themeColor="text1"/>
                <w:szCs w:val="24"/>
              </w:rPr>
              <w:softHyphen/>
            </w:r>
            <w:r w:rsidRPr="00420F79">
              <w:rPr>
                <w:color w:val="000000" w:themeColor="text1"/>
              </w:rPr>
              <w:t>Relatoria: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Robério Negreiros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Ementa: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spacing w:line="340" w:lineRule="exact"/>
              <w:jc w:val="both"/>
              <w:rPr>
                <w:color w:val="000000" w:themeColor="text1"/>
              </w:rPr>
            </w:pPr>
            <w:r w:rsidRPr="00420F79">
              <w:t>DISPÕE SOBRE A PROIBIÇÃO DO CONSUMO DE CIGARROS, CHARUTOS, CACHIMBOS OU QUALQUER OUTRO PRODUTO DERIVADO DO TABACO NOS PARQUES, PRAÇAS E LOCAIS DESTINADOS A PRÁTICAS ESPORTIVAS E LAZER.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Parecer:</w:t>
            </w:r>
          </w:p>
        </w:tc>
        <w:tc>
          <w:tcPr>
            <w:tcW w:w="6633" w:type="dxa"/>
            <w:gridSpan w:val="2"/>
          </w:tcPr>
          <w:p w:rsidR="00420F79" w:rsidRPr="00420F79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420F79">
              <w:rPr>
                <w:color w:val="000000" w:themeColor="text1"/>
              </w:rPr>
              <w:t>PELA REJEIÇÃO.</w:t>
            </w:r>
          </w:p>
        </w:tc>
      </w:tr>
      <w:tr w:rsidR="00420F79" w:rsidRPr="00160FBF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420F79" w:rsidRDefault="00322D13" w:rsidP="00420F7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</w:t>
            </w: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63204E" w:rsidRDefault="0063204E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10191C" w:rsidTr="00420F79">
        <w:trPr>
          <w:gridAfter w:val="1"/>
          <w:wAfter w:w="29" w:type="dxa"/>
        </w:trPr>
        <w:tc>
          <w:tcPr>
            <w:tcW w:w="1040" w:type="dxa"/>
            <w:vMerge w:val="restart"/>
          </w:tcPr>
          <w:p w:rsidR="00420F79" w:rsidRPr="00EF7563" w:rsidRDefault="00420F79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420F79" w:rsidRPr="001D4BFF" w:rsidRDefault="00420F79" w:rsidP="0081466A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 w:rsidRPr="001D4BFF">
              <w:rPr>
                <w:b/>
                <w:u w:val="single"/>
              </w:rPr>
              <w:t>PROJETO DE LEI Nº 589/2011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662F8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Autoria:</w:t>
            </w:r>
          </w:p>
        </w:tc>
        <w:tc>
          <w:tcPr>
            <w:tcW w:w="6604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420F79">
              <w:rPr>
                <w:rFonts w:cs="Arial"/>
                <w:szCs w:val="24"/>
              </w:rPr>
              <w:t>Dep. Luzia de Paula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662F8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rPr>
                <w:rFonts w:cs="Arial"/>
                <w:szCs w:val="24"/>
              </w:rPr>
              <w:softHyphen/>
            </w:r>
            <w:r w:rsidRPr="00420F79">
              <w:t>Relatoria:</w:t>
            </w:r>
          </w:p>
        </w:tc>
        <w:tc>
          <w:tcPr>
            <w:tcW w:w="6604" w:type="dxa"/>
          </w:tcPr>
          <w:p w:rsidR="00420F79" w:rsidRPr="00420F79" w:rsidRDefault="00420F79" w:rsidP="0081466A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rPr>
                <w:rFonts w:cs="Arial"/>
                <w:szCs w:val="24"/>
              </w:rPr>
              <w:t>Dep. Prof. Israel Batista</w:t>
            </w:r>
          </w:p>
        </w:tc>
      </w:tr>
      <w:tr w:rsidR="00420F79" w:rsidRPr="00D45976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662F8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Ementa:</w:t>
            </w:r>
          </w:p>
        </w:tc>
        <w:tc>
          <w:tcPr>
            <w:tcW w:w="6604" w:type="dxa"/>
          </w:tcPr>
          <w:p w:rsidR="00420F79" w:rsidRPr="00420F79" w:rsidRDefault="00420F79" w:rsidP="00662F8E">
            <w:pPr>
              <w:spacing w:line="340" w:lineRule="exact"/>
              <w:jc w:val="both"/>
            </w:pPr>
            <w:r w:rsidRPr="00420F79">
              <w:t>INSTITUI A CAMPANHA PERMANENTE DE CONSCIENTIZAÇÃO DO CÂNCER INFANTIL NO ÂMBITO DO DISTRITO FEDERAL.</w:t>
            </w:r>
          </w:p>
        </w:tc>
      </w:tr>
      <w:tr w:rsidR="00420F79" w:rsidRPr="00E468CF" w:rsidTr="00420F79">
        <w:trPr>
          <w:gridAfter w:val="1"/>
          <w:wAfter w:w="29" w:type="dxa"/>
        </w:trPr>
        <w:tc>
          <w:tcPr>
            <w:tcW w:w="1040" w:type="dxa"/>
            <w:vMerge/>
          </w:tcPr>
          <w:p w:rsidR="00420F79" w:rsidRPr="00EF7563" w:rsidRDefault="00420F79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420F79" w:rsidRDefault="00420F79" w:rsidP="00662F8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Parecer:</w:t>
            </w:r>
          </w:p>
        </w:tc>
        <w:tc>
          <w:tcPr>
            <w:tcW w:w="6604" w:type="dxa"/>
          </w:tcPr>
          <w:p w:rsidR="00420F79" w:rsidRPr="00420F79" w:rsidRDefault="00420F79" w:rsidP="00662F8E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420F79">
              <w:t>PELA APROVAÇÃO</w:t>
            </w:r>
          </w:p>
        </w:tc>
      </w:tr>
      <w:tr w:rsidR="00420F79" w:rsidRPr="00EF7563" w:rsidTr="00420F79">
        <w:trPr>
          <w:gridAfter w:val="1"/>
          <w:wAfter w:w="29" w:type="dxa"/>
          <w:trHeight w:val="365"/>
        </w:trPr>
        <w:tc>
          <w:tcPr>
            <w:tcW w:w="1040" w:type="dxa"/>
            <w:vMerge/>
          </w:tcPr>
          <w:p w:rsidR="00420F79" w:rsidRPr="00EF7563" w:rsidRDefault="00420F79" w:rsidP="00662F8E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E468CF" w:rsidRDefault="00420F79" w:rsidP="00420F7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4" w:type="dxa"/>
          </w:tcPr>
          <w:p w:rsidR="00420F79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420F79" w:rsidRPr="0095589F" w:rsidRDefault="00420F79" w:rsidP="00420F7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420F79" w:rsidRPr="00BF1A6E" w:rsidTr="00420F79">
        <w:tc>
          <w:tcPr>
            <w:tcW w:w="1040" w:type="dxa"/>
            <w:vMerge w:val="restart"/>
          </w:tcPr>
          <w:p w:rsidR="00420F79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  <w:p w:rsidR="00420F79" w:rsidRPr="000B7CFC" w:rsidRDefault="00420F79" w:rsidP="00DD512C"/>
          <w:p w:rsidR="00420F79" w:rsidRPr="000B7CFC" w:rsidRDefault="00420F79" w:rsidP="00DD512C"/>
          <w:p w:rsidR="00420F79" w:rsidRPr="000B7CFC" w:rsidRDefault="00420F79" w:rsidP="00DD512C"/>
          <w:p w:rsidR="00420F79" w:rsidRDefault="00420F79" w:rsidP="00DD512C"/>
          <w:p w:rsidR="00420F79" w:rsidRPr="000B7CFC" w:rsidRDefault="00420F79" w:rsidP="00DD512C"/>
        </w:tc>
        <w:tc>
          <w:tcPr>
            <w:tcW w:w="8452" w:type="dxa"/>
            <w:gridSpan w:val="4"/>
          </w:tcPr>
          <w:p w:rsidR="00420F79" w:rsidRPr="007E0BFD" w:rsidRDefault="00420F79" w:rsidP="00DD512C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 xml:space="preserve">REQUERIMENTO </w:t>
            </w:r>
            <w:r w:rsidRPr="007E0BFD">
              <w:rPr>
                <w:b/>
                <w:u w:val="single"/>
              </w:rPr>
              <w:t>Nº</w:t>
            </w:r>
            <w:r>
              <w:rPr>
                <w:b/>
                <w:u w:val="single"/>
              </w:rPr>
              <w:t xml:space="preserve"> 1274</w:t>
            </w:r>
            <w:r w:rsidRPr="007E0BFD">
              <w:rPr>
                <w:b/>
                <w:u w:val="single"/>
              </w:rPr>
              <w:t>/201</w:t>
            </w:r>
            <w:r>
              <w:rPr>
                <w:b/>
                <w:u w:val="single"/>
              </w:rPr>
              <w:t xml:space="preserve">2 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63204E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3204E">
              <w:rPr>
                <w:color w:val="000000" w:themeColor="text1"/>
              </w:rPr>
              <w:t>Autoria:</w:t>
            </w:r>
          </w:p>
        </w:tc>
        <w:tc>
          <w:tcPr>
            <w:tcW w:w="6633" w:type="dxa"/>
            <w:gridSpan w:val="2"/>
          </w:tcPr>
          <w:p w:rsidR="00420F79" w:rsidRPr="0063204E" w:rsidRDefault="00420F79" w:rsidP="00DD512C">
            <w:pPr>
              <w:pStyle w:val="Corpodetexto3"/>
              <w:spacing w:line="340" w:lineRule="exact"/>
              <w:rPr>
                <w:rFonts w:cs="Arial"/>
                <w:szCs w:val="24"/>
              </w:rPr>
            </w:pPr>
            <w:r w:rsidRPr="0063204E">
              <w:rPr>
                <w:rFonts w:cs="Arial"/>
                <w:szCs w:val="24"/>
              </w:rPr>
              <w:t xml:space="preserve">Dep. Patrício, Dep. Cláudio Abrantes, Dep. </w:t>
            </w:r>
            <w:r w:rsidRPr="0063204E">
              <w:rPr>
                <w:rFonts w:cs="Arial"/>
                <w:szCs w:val="24"/>
                <w:lang w:val="en-US"/>
              </w:rPr>
              <w:t xml:space="preserve">Dr. Michel, Dep. Joe Valle, Dep. </w:t>
            </w:r>
            <w:r w:rsidRPr="0063204E">
              <w:rPr>
                <w:rFonts w:cs="Arial"/>
                <w:szCs w:val="24"/>
              </w:rPr>
              <w:t>Luzia de Paula.</w:t>
            </w:r>
          </w:p>
        </w:tc>
      </w:tr>
      <w:tr w:rsidR="00420F79" w:rsidRPr="00BF1A6E" w:rsidTr="00420F79">
        <w:tc>
          <w:tcPr>
            <w:tcW w:w="1040" w:type="dxa"/>
            <w:vMerge/>
          </w:tcPr>
          <w:p w:rsidR="00420F79" w:rsidRPr="00EF7563" w:rsidRDefault="00420F79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420F79" w:rsidRPr="0063204E" w:rsidRDefault="00420F79" w:rsidP="00DD512C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3204E">
              <w:rPr>
                <w:color w:val="000000" w:themeColor="text1"/>
              </w:rPr>
              <w:t>Ementa:</w:t>
            </w:r>
          </w:p>
        </w:tc>
        <w:tc>
          <w:tcPr>
            <w:tcW w:w="6633" w:type="dxa"/>
            <w:gridSpan w:val="2"/>
          </w:tcPr>
          <w:p w:rsidR="00420F79" w:rsidRPr="0063204E" w:rsidRDefault="00420F79" w:rsidP="00DD512C">
            <w:pPr>
              <w:spacing w:line="340" w:lineRule="exact"/>
              <w:jc w:val="both"/>
              <w:rPr>
                <w:color w:val="000000" w:themeColor="text1"/>
              </w:rPr>
            </w:pPr>
            <w:r w:rsidRPr="0063204E">
              <w:t>REQUER A FISCALIZAÇÃO E O CONTROLE DE ATOS DA SECRETARIA DE ESTADO DE SAÚDE DO DISTRITO FEDERAL.</w:t>
            </w:r>
          </w:p>
        </w:tc>
      </w:tr>
      <w:tr w:rsidR="0063204E" w:rsidRPr="00160FBF" w:rsidTr="00857B9B">
        <w:trPr>
          <w:trHeight w:val="680"/>
        </w:trPr>
        <w:tc>
          <w:tcPr>
            <w:tcW w:w="1040" w:type="dxa"/>
            <w:vMerge/>
          </w:tcPr>
          <w:p w:rsidR="0063204E" w:rsidRPr="00EF7563" w:rsidRDefault="0063204E" w:rsidP="00DD512C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3204E" w:rsidRPr="00E468CF" w:rsidRDefault="0063204E" w:rsidP="00F76D67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3" w:type="dxa"/>
            <w:gridSpan w:val="2"/>
          </w:tcPr>
          <w:p w:rsidR="0063204E" w:rsidRDefault="008B477B" w:rsidP="00F76D67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REJEITADO</w:t>
            </w:r>
          </w:p>
          <w:p w:rsidR="0063204E" w:rsidRPr="0095589F" w:rsidRDefault="0063204E" w:rsidP="00F76D67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</w:tbl>
    <w:p w:rsidR="00EC5432" w:rsidRDefault="00EC5432" w:rsidP="00DC33AD">
      <w:pPr>
        <w:spacing w:line="340" w:lineRule="exact"/>
      </w:pPr>
    </w:p>
    <w:p w:rsidR="00DD6C0A" w:rsidRDefault="00DD6C0A" w:rsidP="00DC33AD">
      <w:pPr>
        <w:spacing w:line="340" w:lineRule="exact"/>
        <w:ind w:firstLine="708"/>
      </w:pPr>
    </w:p>
    <w:p w:rsidR="00F85415" w:rsidRDefault="00F85415" w:rsidP="00DC33AD">
      <w:pPr>
        <w:spacing w:line="340" w:lineRule="exact"/>
        <w:ind w:firstLine="708"/>
      </w:pPr>
      <w:bookmarkStart w:id="0" w:name="_GoBack"/>
      <w:bookmarkEnd w:id="0"/>
    </w:p>
    <w:p w:rsidR="009055DB" w:rsidRDefault="009055DB" w:rsidP="00DC33AD">
      <w:pPr>
        <w:spacing w:line="340" w:lineRule="exact"/>
        <w:ind w:firstLine="708"/>
      </w:pPr>
    </w:p>
    <w:p w:rsidR="00AE491D" w:rsidRPr="00EF7563" w:rsidRDefault="00AE491D" w:rsidP="00DC33AD">
      <w:pPr>
        <w:spacing w:line="340" w:lineRule="exact"/>
      </w:pPr>
    </w:p>
    <w:p w:rsidR="00AE491D" w:rsidRPr="00EF7563" w:rsidRDefault="00AE491D" w:rsidP="00DC33AD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AE491D" w:rsidRDefault="00AE491D" w:rsidP="00DC33AD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spacing w:val="15"/>
          <w:sz w:val="28"/>
          <w:szCs w:val="28"/>
        </w:rPr>
        <w:t>Presidente da Comissão de Educação</w:t>
      </w:r>
      <w:r w:rsidR="00837B90">
        <w:rPr>
          <w:rFonts w:ascii="Arial" w:hAnsi="Arial" w:cs="Arial"/>
          <w:spacing w:val="15"/>
          <w:sz w:val="28"/>
          <w:szCs w:val="28"/>
        </w:rPr>
        <w:t>,</w:t>
      </w:r>
      <w:r w:rsidRPr="00EF7563">
        <w:rPr>
          <w:rFonts w:ascii="Arial" w:hAnsi="Arial" w:cs="Arial"/>
          <w:spacing w:val="15"/>
          <w:sz w:val="28"/>
          <w:szCs w:val="28"/>
        </w:rPr>
        <w:t xml:space="preserve"> Saúde</w:t>
      </w:r>
      <w:r w:rsidR="00837B90">
        <w:rPr>
          <w:rFonts w:ascii="Arial" w:hAnsi="Arial" w:cs="Arial"/>
          <w:spacing w:val="15"/>
          <w:sz w:val="28"/>
          <w:szCs w:val="28"/>
        </w:rPr>
        <w:t xml:space="preserve"> e Cultura</w:t>
      </w:r>
    </w:p>
    <w:p w:rsidR="00DE02AC" w:rsidRDefault="00DE02AC" w:rsidP="005B7937">
      <w:pPr>
        <w:spacing w:line="340" w:lineRule="exact"/>
        <w:rPr>
          <w:rFonts w:ascii="Arial" w:hAnsi="Arial" w:cs="Arial"/>
          <w:spacing w:val="15"/>
          <w:sz w:val="28"/>
          <w:szCs w:val="28"/>
        </w:rPr>
      </w:pPr>
    </w:p>
    <w:sectPr w:rsidR="00DE02AC" w:rsidSect="00B75C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79" w:rsidRDefault="00420F79">
      <w:r>
        <w:separator/>
      </w:r>
    </w:p>
  </w:endnote>
  <w:endnote w:type="continuationSeparator" w:id="1">
    <w:p w:rsidR="00420F79" w:rsidRDefault="0042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79" w:rsidRDefault="00BE4E0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20F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F79" w:rsidRDefault="00420F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Content>
      <w:p w:rsidR="00420F79" w:rsidRPr="00C03B90" w:rsidRDefault="00420F79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0C539B">
          <w:rPr>
            <w:color w:val="FF0000"/>
          </w:rPr>
          <w:t>29</w:t>
        </w:r>
        <w:r w:rsidRPr="00C03B90">
          <w:rPr>
            <w:color w:val="FF0000"/>
          </w:rPr>
          <w:t>-</w:t>
        </w:r>
        <w:r w:rsidR="000C539B">
          <w:rPr>
            <w:color w:val="FF0000"/>
          </w:rPr>
          <w:t>06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="00BE4E09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BE4E09" w:rsidRPr="00C03B90">
          <w:rPr>
            <w:color w:val="FF0000"/>
          </w:rPr>
          <w:fldChar w:fldCharType="separate"/>
        </w:r>
        <w:r w:rsidR="000C539B">
          <w:rPr>
            <w:noProof/>
            <w:color w:val="FF0000"/>
          </w:rPr>
          <w:t>3</w:t>
        </w:r>
        <w:r w:rsidR="00BE4E09" w:rsidRPr="00C03B90">
          <w:rPr>
            <w:color w:val="FF0000"/>
          </w:rPr>
          <w:fldChar w:fldCharType="end"/>
        </w:r>
      </w:p>
    </w:sdtContent>
  </w:sdt>
  <w:p w:rsidR="00420F79" w:rsidRDefault="00420F79">
    <w:pPr>
      <w:pStyle w:val="Rodap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Content>
      <w:p w:rsidR="00420F79" w:rsidRPr="00C03B90" w:rsidRDefault="00420F79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0C539B">
          <w:rPr>
            <w:color w:val="FF0000"/>
          </w:rPr>
          <w:t>29</w:t>
        </w:r>
        <w:r w:rsidRPr="00C03B90">
          <w:rPr>
            <w:color w:val="FF0000"/>
          </w:rPr>
          <w:t>-</w:t>
        </w:r>
        <w:r w:rsidR="000C539B">
          <w:rPr>
            <w:color w:val="FF0000"/>
          </w:rPr>
          <w:t>06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BE4E09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BE4E09" w:rsidRPr="00C03B90">
          <w:rPr>
            <w:color w:val="FF0000"/>
          </w:rPr>
          <w:fldChar w:fldCharType="separate"/>
        </w:r>
        <w:r w:rsidR="000C539B">
          <w:rPr>
            <w:noProof/>
            <w:color w:val="FF0000"/>
          </w:rPr>
          <w:t>1</w:t>
        </w:r>
        <w:r w:rsidR="00BE4E09" w:rsidRPr="00C03B90">
          <w:rPr>
            <w:color w:val="FF0000"/>
          </w:rPr>
          <w:fldChar w:fldCharType="end"/>
        </w:r>
      </w:p>
    </w:sdtContent>
  </w:sdt>
  <w:p w:rsidR="00420F79" w:rsidRDefault="00420F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79" w:rsidRDefault="00420F79">
      <w:r>
        <w:separator/>
      </w:r>
    </w:p>
  </w:footnote>
  <w:footnote w:type="continuationSeparator" w:id="1">
    <w:p w:rsidR="00420F79" w:rsidRDefault="0042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79" w:rsidRDefault="00420F79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420F79" w:rsidRDefault="00420F79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420F79" w:rsidRDefault="00420F79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420F79" w:rsidRDefault="00420F79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EDUCAÇÃO, SAÚDE E CULTURA</w:t>
    </w:r>
  </w:p>
  <w:p w:rsidR="00420F79" w:rsidRPr="001C3A04" w:rsidRDefault="00420F79" w:rsidP="001C3A04">
    <w:pPr>
      <w:tabs>
        <w:tab w:val="left" w:pos="2360"/>
      </w:tabs>
      <w:rPr>
        <w:b/>
        <w:sz w:val="28"/>
      </w:rPr>
    </w:pPr>
    <w:r>
      <w:tab/>
    </w:r>
  </w:p>
  <w:p w:rsidR="00420F79" w:rsidRDefault="00420F79">
    <w:pPr>
      <w:pStyle w:val="Cabealho"/>
      <w:rPr>
        <w:sz w:val="6"/>
      </w:rPr>
    </w:pPr>
  </w:p>
  <w:p w:rsidR="00420F79" w:rsidRDefault="00420F79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79" w:rsidRDefault="00420F79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420F79" w:rsidRDefault="00420F79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420F79" w:rsidRDefault="00420F79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420F79" w:rsidRDefault="00420F79" w:rsidP="00995B8B">
    <w:pPr>
      <w:tabs>
        <w:tab w:val="left" w:pos="810"/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EDUCAÇÃO, SAÚDE E CULTURA</w:t>
    </w:r>
  </w:p>
  <w:p w:rsidR="00420F79" w:rsidRPr="001C3A04" w:rsidRDefault="00420F79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585"/>
    <w:multiLevelType w:val="hybridMultilevel"/>
    <w:tmpl w:val="8E303BD2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1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 w:numId="34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D7326"/>
    <w:rsid w:val="0000037C"/>
    <w:rsid w:val="00001248"/>
    <w:rsid w:val="00001402"/>
    <w:rsid w:val="000036E1"/>
    <w:rsid w:val="00003A22"/>
    <w:rsid w:val="00004379"/>
    <w:rsid w:val="00004B5F"/>
    <w:rsid w:val="00005379"/>
    <w:rsid w:val="000063E0"/>
    <w:rsid w:val="000064E0"/>
    <w:rsid w:val="000075DA"/>
    <w:rsid w:val="0000773F"/>
    <w:rsid w:val="0000795E"/>
    <w:rsid w:val="000109EB"/>
    <w:rsid w:val="00010DC9"/>
    <w:rsid w:val="00011C6E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23"/>
    <w:rsid w:val="0004648D"/>
    <w:rsid w:val="00050BC8"/>
    <w:rsid w:val="000517EC"/>
    <w:rsid w:val="00051942"/>
    <w:rsid w:val="00051FB9"/>
    <w:rsid w:val="00052B79"/>
    <w:rsid w:val="00053907"/>
    <w:rsid w:val="00053C08"/>
    <w:rsid w:val="000566AA"/>
    <w:rsid w:val="00056B4F"/>
    <w:rsid w:val="00057B5C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6791E"/>
    <w:rsid w:val="000701A6"/>
    <w:rsid w:val="000702D6"/>
    <w:rsid w:val="000713E1"/>
    <w:rsid w:val="00071541"/>
    <w:rsid w:val="000717F5"/>
    <w:rsid w:val="00071D4A"/>
    <w:rsid w:val="000720A2"/>
    <w:rsid w:val="00072690"/>
    <w:rsid w:val="000737E6"/>
    <w:rsid w:val="00073E4B"/>
    <w:rsid w:val="00076DF8"/>
    <w:rsid w:val="00080B0A"/>
    <w:rsid w:val="00082594"/>
    <w:rsid w:val="00082885"/>
    <w:rsid w:val="00082E04"/>
    <w:rsid w:val="00082FD7"/>
    <w:rsid w:val="00083AB9"/>
    <w:rsid w:val="000844CF"/>
    <w:rsid w:val="00090C5D"/>
    <w:rsid w:val="00091BC9"/>
    <w:rsid w:val="00091C7C"/>
    <w:rsid w:val="00092219"/>
    <w:rsid w:val="00092818"/>
    <w:rsid w:val="00092AB1"/>
    <w:rsid w:val="00092B1F"/>
    <w:rsid w:val="00093249"/>
    <w:rsid w:val="0009388A"/>
    <w:rsid w:val="00094728"/>
    <w:rsid w:val="00094A55"/>
    <w:rsid w:val="0009550F"/>
    <w:rsid w:val="000965D1"/>
    <w:rsid w:val="00097BDB"/>
    <w:rsid w:val="000A0632"/>
    <w:rsid w:val="000A22E3"/>
    <w:rsid w:val="000A2352"/>
    <w:rsid w:val="000A27BD"/>
    <w:rsid w:val="000A32AF"/>
    <w:rsid w:val="000A3822"/>
    <w:rsid w:val="000A4896"/>
    <w:rsid w:val="000A608A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B7809"/>
    <w:rsid w:val="000C017B"/>
    <w:rsid w:val="000C0C9A"/>
    <w:rsid w:val="000C0E56"/>
    <w:rsid w:val="000C0E68"/>
    <w:rsid w:val="000C41AA"/>
    <w:rsid w:val="000C4460"/>
    <w:rsid w:val="000C4DFE"/>
    <w:rsid w:val="000C4F06"/>
    <w:rsid w:val="000C539B"/>
    <w:rsid w:val="000C6124"/>
    <w:rsid w:val="000C6644"/>
    <w:rsid w:val="000C67D3"/>
    <w:rsid w:val="000C6DDF"/>
    <w:rsid w:val="000C7211"/>
    <w:rsid w:val="000C7B04"/>
    <w:rsid w:val="000C7C92"/>
    <w:rsid w:val="000C7F1F"/>
    <w:rsid w:val="000D0111"/>
    <w:rsid w:val="000D0306"/>
    <w:rsid w:val="000D0EDA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6E73"/>
    <w:rsid w:val="000D7160"/>
    <w:rsid w:val="000D7433"/>
    <w:rsid w:val="000D7707"/>
    <w:rsid w:val="000D782D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193B"/>
    <w:rsid w:val="00102636"/>
    <w:rsid w:val="00102B8F"/>
    <w:rsid w:val="001035D5"/>
    <w:rsid w:val="001036A7"/>
    <w:rsid w:val="00103BE9"/>
    <w:rsid w:val="00104F78"/>
    <w:rsid w:val="0010510C"/>
    <w:rsid w:val="00105145"/>
    <w:rsid w:val="00105A9A"/>
    <w:rsid w:val="00105D2D"/>
    <w:rsid w:val="0010662E"/>
    <w:rsid w:val="0010708A"/>
    <w:rsid w:val="001102BF"/>
    <w:rsid w:val="001105A1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B69"/>
    <w:rsid w:val="00127E5C"/>
    <w:rsid w:val="00130ABA"/>
    <w:rsid w:val="001315FE"/>
    <w:rsid w:val="001319AB"/>
    <w:rsid w:val="00132490"/>
    <w:rsid w:val="00134929"/>
    <w:rsid w:val="00134DF0"/>
    <w:rsid w:val="00134E41"/>
    <w:rsid w:val="00136E86"/>
    <w:rsid w:val="00137570"/>
    <w:rsid w:val="001376F4"/>
    <w:rsid w:val="0013795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1CE5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B70"/>
    <w:rsid w:val="00166FE6"/>
    <w:rsid w:val="001733E4"/>
    <w:rsid w:val="00174213"/>
    <w:rsid w:val="00175D99"/>
    <w:rsid w:val="00176AEB"/>
    <w:rsid w:val="00176B23"/>
    <w:rsid w:val="001770CD"/>
    <w:rsid w:val="00177729"/>
    <w:rsid w:val="00180E84"/>
    <w:rsid w:val="00181357"/>
    <w:rsid w:val="001825BE"/>
    <w:rsid w:val="00182817"/>
    <w:rsid w:val="001828D2"/>
    <w:rsid w:val="00182990"/>
    <w:rsid w:val="00182C67"/>
    <w:rsid w:val="00182CA4"/>
    <w:rsid w:val="00182FAD"/>
    <w:rsid w:val="00183967"/>
    <w:rsid w:val="00184B1F"/>
    <w:rsid w:val="0018505D"/>
    <w:rsid w:val="00185C8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3E79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B7E30"/>
    <w:rsid w:val="001C00AC"/>
    <w:rsid w:val="001C0EF3"/>
    <w:rsid w:val="001C184C"/>
    <w:rsid w:val="001C1B70"/>
    <w:rsid w:val="001C3A04"/>
    <w:rsid w:val="001C3A0E"/>
    <w:rsid w:val="001C3EF4"/>
    <w:rsid w:val="001C6D4A"/>
    <w:rsid w:val="001C7978"/>
    <w:rsid w:val="001C7B24"/>
    <w:rsid w:val="001D0949"/>
    <w:rsid w:val="001D11D8"/>
    <w:rsid w:val="001D226D"/>
    <w:rsid w:val="001D490A"/>
    <w:rsid w:val="001D49DB"/>
    <w:rsid w:val="001D4BFF"/>
    <w:rsid w:val="001D5722"/>
    <w:rsid w:val="001D5A73"/>
    <w:rsid w:val="001D6C40"/>
    <w:rsid w:val="001E1838"/>
    <w:rsid w:val="001E1A35"/>
    <w:rsid w:val="001E1E34"/>
    <w:rsid w:val="001E2118"/>
    <w:rsid w:val="001E2AD1"/>
    <w:rsid w:val="001E2DE7"/>
    <w:rsid w:val="001E2FCE"/>
    <w:rsid w:val="001E4AED"/>
    <w:rsid w:val="001E5C39"/>
    <w:rsid w:val="001E6FB4"/>
    <w:rsid w:val="001F121A"/>
    <w:rsid w:val="001F171B"/>
    <w:rsid w:val="001F1C51"/>
    <w:rsid w:val="001F1F9E"/>
    <w:rsid w:val="001F210B"/>
    <w:rsid w:val="001F25E9"/>
    <w:rsid w:val="001F27BD"/>
    <w:rsid w:val="001F2ECC"/>
    <w:rsid w:val="001F3732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962"/>
    <w:rsid w:val="00214DD0"/>
    <w:rsid w:val="00214E47"/>
    <w:rsid w:val="00216FCA"/>
    <w:rsid w:val="002201F9"/>
    <w:rsid w:val="002209EB"/>
    <w:rsid w:val="00221B2A"/>
    <w:rsid w:val="00222D48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B5F"/>
    <w:rsid w:val="00250D11"/>
    <w:rsid w:val="00251A85"/>
    <w:rsid w:val="00252DD8"/>
    <w:rsid w:val="0025311F"/>
    <w:rsid w:val="00255756"/>
    <w:rsid w:val="00261033"/>
    <w:rsid w:val="0026301C"/>
    <w:rsid w:val="00264423"/>
    <w:rsid w:val="0026515F"/>
    <w:rsid w:val="002653DB"/>
    <w:rsid w:val="0026599B"/>
    <w:rsid w:val="00266334"/>
    <w:rsid w:val="002667F9"/>
    <w:rsid w:val="00266B45"/>
    <w:rsid w:val="002706CC"/>
    <w:rsid w:val="00273BCD"/>
    <w:rsid w:val="002740A7"/>
    <w:rsid w:val="00274CDF"/>
    <w:rsid w:val="002758D6"/>
    <w:rsid w:val="00277068"/>
    <w:rsid w:val="00280023"/>
    <w:rsid w:val="00281848"/>
    <w:rsid w:val="00281A84"/>
    <w:rsid w:val="0028270B"/>
    <w:rsid w:val="00283D34"/>
    <w:rsid w:val="00284B2C"/>
    <w:rsid w:val="0028616E"/>
    <w:rsid w:val="0029072D"/>
    <w:rsid w:val="00290B66"/>
    <w:rsid w:val="00290BE0"/>
    <w:rsid w:val="00290FFC"/>
    <w:rsid w:val="00292F9C"/>
    <w:rsid w:val="00293FE5"/>
    <w:rsid w:val="002942B0"/>
    <w:rsid w:val="002943D7"/>
    <w:rsid w:val="002A0CB0"/>
    <w:rsid w:val="002A13CB"/>
    <w:rsid w:val="002A27C7"/>
    <w:rsid w:val="002A27F1"/>
    <w:rsid w:val="002A3FD2"/>
    <w:rsid w:val="002A411B"/>
    <w:rsid w:val="002A4465"/>
    <w:rsid w:val="002A47B9"/>
    <w:rsid w:val="002A5E66"/>
    <w:rsid w:val="002A6A82"/>
    <w:rsid w:val="002A71C6"/>
    <w:rsid w:val="002A7AF5"/>
    <w:rsid w:val="002B018A"/>
    <w:rsid w:val="002B0697"/>
    <w:rsid w:val="002B0EA9"/>
    <w:rsid w:val="002B217C"/>
    <w:rsid w:val="002B3264"/>
    <w:rsid w:val="002B38D4"/>
    <w:rsid w:val="002B47DF"/>
    <w:rsid w:val="002B55A4"/>
    <w:rsid w:val="002B5F38"/>
    <w:rsid w:val="002B6C7B"/>
    <w:rsid w:val="002B6F09"/>
    <w:rsid w:val="002C0B08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D77B0"/>
    <w:rsid w:val="002E013F"/>
    <w:rsid w:val="002E23C2"/>
    <w:rsid w:val="002E4A57"/>
    <w:rsid w:val="002E50CB"/>
    <w:rsid w:val="002E617B"/>
    <w:rsid w:val="002E67C5"/>
    <w:rsid w:val="002E7087"/>
    <w:rsid w:val="002E7E72"/>
    <w:rsid w:val="002F0386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D94"/>
    <w:rsid w:val="00303EC1"/>
    <w:rsid w:val="00303FDC"/>
    <w:rsid w:val="0030424F"/>
    <w:rsid w:val="00304D45"/>
    <w:rsid w:val="0030577F"/>
    <w:rsid w:val="003059A3"/>
    <w:rsid w:val="00306D2F"/>
    <w:rsid w:val="0030718E"/>
    <w:rsid w:val="00307AB8"/>
    <w:rsid w:val="003105D0"/>
    <w:rsid w:val="003108F6"/>
    <w:rsid w:val="00311844"/>
    <w:rsid w:val="00312CA8"/>
    <w:rsid w:val="00312F1B"/>
    <w:rsid w:val="003157DB"/>
    <w:rsid w:val="003160DA"/>
    <w:rsid w:val="0031641D"/>
    <w:rsid w:val="00316494"/>
    <w:rsid w:val="00316C96"/>
    <w:rsid w:val="00320580"/>
    <w:rsid w:val="00320759"/>
    <w:rsid w:val="00320A61"/>
    <w:rsid w:val="003216DC"/>
    <w:rsid w:val="00321F4D"/>
    <w:rsid w:val="00321FB3"/>
    <w:rsid w:val="00322D13"/>
    <w:rsid w:val="003230EC"/>
    <w:rsid w:val="003242C0"/>
    <w:rsid w:val="003244DD"/>
    <w:rsid w:val="0032466B"/>
    <w:rsid w:val="00326979"/>
    <w:rsid w:val="00326A49"/>
    <w:rsid w:val="00330B18"/>
    <w:rsid w:val="00333953"/>
    <w:rsid w:val="0033496F"/>
    <w:rsid w:val="003364A8"/>
    <w:rsid w:val="00336985"/>
    <w:rsid w:val="00336B62"/>
    <w:rsid w:val="00341A4D"/>
    <w:rsid w:val="00341FE7"/>
    <w:rsid w:val="00344A9A"/>
    <w:rsid w:val="00344FA1"/>
    <w:rsid w:val="00346193"/>
    <w:rsid w:val="00346DA7"/>
    <w:rsid w:val="00347F27"/>
    <w:rsid w:val="00351F96"/>
    <w:rsid w:val="00353B33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250C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19E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26BD"/>
    <w:rsid w:val="003C3334"/>
    <w:rsid w:val="003C3A02"/>
    <w:rsid w:val="003C4536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2FA"/>
    <w:rsid w:val="003D36C1"/>
    <w:rsid w:val="003D3F6A"/>
    <w:rsid w:val="003D621C"/>
    <w:rsid w:val="003D68BF"/>
    <w:rsid w:val="003D7326"/>
    <w:rsid w:val="003E06DC"/>
    <w:rsid w:val="003E112A"/>
    <w:rsid w:val="003E1262"/>
    <w:rsid w:val="003E17A4"/>
    <w:rsid w:val="003E1F7C"/>
    <w:rsid w:val="003E36D4"/>
    <w:rsid w:val="003E40D8"/>
    <w:rsid w:val="003E4BC1"/>
    <w:rsid w:val="003E622B"/>
    <w:rsid w:val="003E6FAD"/>
    <w:rsid w:val="003E7B17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3EB2"/>
    <w:rsid w:val="00404034"/>
    <w:rsid w:val="004041DF"/>
    <w:rsid w:val="00404274"/>
    <w:rsid w:val="00405C60"/>
    <w:rsid w:val="00406A90"/>
    <w:rsid w:val="00406C2F"/>
    <w:rsid w:val="00406F5A"/>
    <w:rsid w:val="00406F87"/>
    <w:rsid w:val="00407302"/>
    <w:rsid w:val="00412FAE"/>
    <w:rsid w:val="00413D62"/>
    <w:rsid w:val="00413F5E"/>
    <w:rsid w:val="00414502"/>
    <w:rsid w:val="004146F9"/>
    <w:rsid w:val="00416EF6"/>
    <w:rsid w:val="0041703B"/>
    <w:rsid w:val="00417328"/>
    <w:rsid w:val="00417894"/>
    <w:rsid w:val="00417AD6"/>
    <w:rsid w:val="004209C2"/>
    <w:rsid w:val="00420F79"/>
    <w:rsid w:val="004216D8"/>
    <w:rsid w:val="00421DAC"/>
    <w:rsid w:val="00421F88"/>
    <w:rsid w:val="00422273"/>
    <w:rsid w:val="004224EE"/>
    <w:rsid w:val="004228C0"/>
    <w:rsid w:val="0042296F"/>
    <w:rsid w:val="00422E76"/>
    <w:rsid w:val="004238FB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24D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6A64"/>
    <w:rsid w:val="004577D2"/>
    <w:rsid w:val="00457EB2"/>
    <w:rsid w:val="00460E1E"/>
    <w:rsid w:val="00461E01"/>
    <w:rsid w:val="0046283A"/>
    <w:rsid w:val="00464A95"/>
    <w:rsid w:val="004661A6"/>
    <w:rsid w:val="00466A83"/>
    <w:rsid w:val="00467686"/>
    <w:rsid w:val="00470F29"/>
    <w:rsid w:val="00470F80"/>
    <w:rsid w:val="00471827"/>
    <w:rsid w:val="00472035"/>
    <w:rsid w:val="00472A98"/>
    <w:rsid w:val="004732B5"/>
    <w:rsid w:val="00474CBA"/>
    <w:rsid w:val="00475F36"/>
    <w:rsid w:val="0047694C"/>
    <w:rsid w:val="00476CC5"/>
    <w:rsid w:val="00477938"/>
    <w:rsid w:val="004810EA"/>
    <w:rsid w:val="00481E16"/>
    <w:rsid w:val="00481FC1"/>
    <w:rsid w:val="00482CD0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75C"/>
    <w:rsid w:val="0049079C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E8"/>
    <w:rsid w:val="004A7E49"/>
    <w:rsid w:val="004B0C36"/>
    <w:rsid w:val="004B0F49"/>
    <w:rsid w:val="004B1BED"/>
    <w:rsid w:val="004B1D36"/>
    <w:rsid w:val="004B22EC"/>
    <w:rsid w:val="004B3223"/>
    <w:rsid w:val="004B51D7"/>
    <w:rsid w:val="004B5A82"/>
    <w:rsid w:val="004B6289"/>
    <w:rsid w:val="004B63E6"/>
    <w:rsid w:val="004B6B0C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0D98"/>
    <w:rsid w:val="004D121F"/>
    <w:rsid w:val="004D2302"/>
    <w:rsid w:val="004D2B79"/>
    <w:rsid w:val="004D2C5C"/>
    <w:rsid w:val="004D2F72"/>
    <w:rsid w:val="004D3090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3B9A"/>
    <w:rsid w:val="004E45F9"/>
    <w:rsid w:val="004E58B9"/>
    <w:rsid w:val="004E5DE8"/>
    <w:rsid w:val="004E5FA5"/>
    <w:rsid w:val="004E7169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049"/>
    <w:rsid w:val="0050259D"/>
    <w:rsid w:val="0050271E"/>
    <w:rsid w:val="005037F5"/>
    <w:rsid w:val="00503848"/>
    <w:rsid w:val="00504645"/>
    <w:rsid w:val="00505CA4"/>
    <w:rsid w:val="00507ABE"/>
    <w:rsid w:val="00510751"/>
    <w:rsid w:val="00510761"/>
    <w:rsid w:val="00510F58"/>
    <w:rsid w:val="005122DF"/>
    <w:rsid w:val="00512B32"/>
    <w:rsid w:val="00514944"/>
    <w:rsid w:val="005164B3"/>
    <w:rsid w:val="005178C7"/>
    <w:rsid w:val="00517F45"/>
    <w:rsid w:val="00517FCA"/>
    <w:rsid w:val="0052068A"/>
    <w:rsid w:val="005229A3"/>
    <w:rsid w:val="00522B16"/>
    <w:rsid w:val="00522F4D"/>
    <w:rsid w:val="00523856"/>
    <w:rsid w:val="005242BD"/>
    <w:rsid w:val="005248F7"/>
    <w:rsid w:val="00526A27"/>
    <w:rsid w:val="00527376"/>
    <w:rsid w:val="00530786"/>
    <w:rsid w:val="00530B3F"/>
    <w:rsid w:val="00530E6D"/>
    <w:rsid w:val="0053260B"/>
    <w:rsid w:val="00533E4B"/>
    <w:rsid w:val="00534ABA"/>
    <w:rsid w:val="005352CA"/>
    <w:rsid w:val="00535DC4"/>
    <w:rsid w:val="00536D06"/>
    <w:rsid w:val="00536DC3"/>
    <w:rsid w:val="00537E77"/>
    <w:rsid w:val="005419F5"/>
    <w:rsid w:val="00543BD7"/>
    <w:rsid w:val="00543F22"/>
    <w:rsid w:val="0054557F"/>
    <w:rsid w:val="0054563E"/>
    <w:rsid w:val="00545ED1"/>
    <w:rsid w:val="0054613C"/>
    <w:rsid w:val="00546A2E"/>
    <w:rsid w:val="00546AFA"/>
    <w:rsid w:val="00547956"/>
    <w:rsid w:val="00551276"/>
    <w:rsid w:val="0055335C"/>
    <w:rsid w:val="00553B66"/>
    <w:rsid w:val="00553F0E"/>
    <w:rsid w:val="00554E91"/>
    <w:rsid w:val="00556D5E"/>
    <w:rsid w:val="00557064"/>
    <w:rsid w:val="005621EA"/>
    <w:rsid w:val="00562D4E"/>
    <w:rsid w:val="005633BB"/>
    <w:rsid w:val="00563BF7"/>
    <w:rsid w:val="00565C21"/>
    <w:rsid w:val="00567180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62C2"/>
    <w:rsid w:val="0058683F"/>
    <w:rsid w:val="0058693C"/>
    <w:rsid w:val="00586AA4"/>
    <w:rsid w:val="005879AF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465"/>
    <w:rsid w:val="005B3890"/>
    <w:rsid w:val="005B4193"/>
    <w:rsid w:val="005B4648"/>
    <w:rsid w:val="005B47EE"/>
    <w:rsid w:val="005B5206"/>
    <w:rsid w:val="005B52F0"/>
    <w:rsid w:val="005B535C"/>
    <w:rsid w:val="005B53F2"/>
    <w:rsid w:val="005B54E3"/>
    <w:rsid w:val="005B6099"/>
    <w:rsid w:val="005B749C"/>
    <w:rsid w:val="005B7937"/>
    <w:rsid w:val="005B7A68"/>
    <w:rsid w:val="005C1370"/>
    <w:rsid w:val="005C179E"/>
    <w:rsid w:val="005C3910"/>
    <w:rsid w:val="005C4D26"/>
    <w:rsid w:val="005C4E27"/>
    <w:rsid w:val="005C4F37"/>
    <w:rsid w:val="005C56EB"/>
    <w:rsid w:val="005C59C7"/>
    <w:rsid w:val="005C5AD8"/>
    <w:rsid w:val="005C618C"/>
    <w:rsid w:val="005D0ACE"/>
    <w:rsid w:val="005D1AA5"/>
    <w:rsid w:val="005D2BD2"/>
    <w:rsid w:val="005D2CDC"/>
    <w:rsid w:val="005D2E67"/>
    <w:rsid w:val="005D31D4"/>
    <w:rsid w:val="005D39CA"/>
    <w:rsid w:val="005D54C0"/>
    <w:rsid w:val="005D5A49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E77B8"/>
    <w:rsid w:val="005F01D8"/>
    <w:rsid w:val="005F0448"/>
    <w:rsid w:val="005F0705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329"/>
    <w:rsid w:val="00604D02"/>
    <w:rsid w:val="006054AB"/>
    <w:rsid w:val="00607626"/>
    <w:rsid w:val="00610077"/>
    <w:rsid w:val="0061042F"/>
    <w:rsid w:val="006106D8"/>
    <w:rsid w:val="00610F39"/>
    <w:rsid w:val="0061297D"/>
    <w:rsid w:val="00612E0F"/>
    <w:rsid w:val="006130F5"/>
    <w:rsid w:val="006140C3"/>
    <w:rsid w:val="006143F4"/>
    <w:rsid w:val="00615658"/>
    <w:rsid w:val="006156D0"/>
    <w:rsid w:val="00616864"/>
    <w:rsid w:val="006172DB"/>
    <w:rsid w:val="00617577"/>
    <w:rsid w:val="00621499"/>
    <w:rsid w:val="0062175C"/>
    <w:rsid w:val="006222EB"/>
    <w:rsid w:val="00626190"/>
    <w:rsid w:val="0062679A"/>
    <w:rsid w:val="0062756E"/>
    <w:rsid w:val="00630DDA"/>
    <w:rsid w:val="006313EB"/>
    <w:rsid w:val="0063204E"/>
    <w:rsid w:val="00633F1A"/>
    <w:rsid w:val="00634CE6"/>
    <w:rsid w:val="00640C32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CFA"/>
    <w:rsid w:val="00653FA0"/>
    <w:rsid w:val="006552CE"/>
    <w:rsid w:val="006557EC"/>
    <w:rsid w:val="00657E00"/>
    <w:rsid w:val="00660573"/>
    <w:rsid w:val="00661032"/>
    <w:rsid w:val="006618CB"/>
    <w:rsid w:val="006625FA"/>
    <w:rsid w:val="006627A9"/>
    <w:rsid w:val="00662F8E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486B"/>
    <w:rsid w:val="006873A7"/>
    <w:rsid w:val="00687484"/>
    <w:rsid w:val="00690207"/>
    <w:rsid w:val="00690B8B"/>
    <w:rsid w:val="00691A93"/>
    <w:rsid w:val="0069220D"/>
    <w:rsid w:val="00692DC9"/>
    <w:rsid w:val="0069461F"/>
    <w:rsid w:val="00695857"/>
    <w:rsid w:val="00695CB1"/>
    <w:rsid w:val="00696199"/>
    <w:rsid w:val="006A0254"/>
    <w:rsid w:val="006A0DBE"/>
    <w:rsid w:val="006A0E60"/>
    <w:rsid w:val="006A112D"/>
    <w:rsid w:val="006A20EB"/>
    <w:rsid w:val="006A4881"/>
    <w:rsid w:val="006A6157"/>
    <w:rsid w:val="006A7440"/>
    <w:rsid w:val="006A7E53"/>
    <w:rsid w:val="006A7E9F"/>
    <w:rsid w:val="006B1758"/>
    <w:rsid w:val="006B227F"/>
    <w:rsid w:val="006B2AFF"/>
    <w:rsid w:val="006B33D3"/>
    <w:rsid w:val="006B3D9B"/>
    <w:rsid w:val="006B485A"/>
    <w:rsid w:val="006B5D2C"/>
    <w:rsid w:val="006B66C1"/>
    <w:rsid w:val="006B72ED"/>
    <w:rsid w:val="006B7CC4"/>
    <w:rsid w:val="006B7E8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C76FB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0DA5"/>
    <w:rsid w:val="00701185"/>
    <w:rsid w:val="00701A75"/>
    <w:rsid w:val="00703E93"/>
    <w:rsid w:val="00704279"/>
    <w:rsid w:val="0070557A"/>
    <w:rsid w:val="00706831"/>
    <w:rsid w:val="00706AC6"/>
    <w:rsid w:val="00710B23"/>
    <w:rsid w:val="00712D42"/>
    <w:rsid w:val="007169DE"/>
    <w:rsid w:val="007175FE"/>
    <w:rsid w:val="00717780"/>
    <w:rsid w:val="00717E5B"/>
    <w:rsid w:val="007201D7"/>
    <w:rsid w:val="00720C88"/>
    <w:rsid w:val="00720CC3"/>
    <w:rsid w:val="007226ED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0110"/>
    <w:rsid w:val="00731643"/>
    <w:rsid w:val="007320EE"/>
    <w:rsid w:val="00733295"/>
    <w:rsid w:val="007332AA"/>
    <w:rsid w:val="0073395D"/>
    <w:rsid w:val="00735569"/>
    <w:rsid w:val="00735862"/>
    <w:rsid w:val="00736960"/>
    <w:rsid w:val="00741765"/>
    <w:rsid w:val="0074185D"/>
    <w:rsid w:val="007421D6"/>
    <w:rsid w:val="007426BF"/>
    <w:rsid w:val="00742ED5"/>
    <w:rsid w:val="00742F80"/>
    <w:rsid w:val="00743232"/>
    <w:rsid w:val="0074340A"/>
    <w:rsid w:val="00745429"/>
    <w:rsid w:val="00746D48"/>
    <w:rsid w:val="00746EBE"/>
    <w:rsid w:val="00747561"/>
    <w:rsid w:val="00747F85"/>
    <w:rsid w:val="00750800"/>
    <w:rsid w:val="00750D9C"/>
    <w:rsid w:val="00750E70"/>
    <w:rsid w:val="00751189"/>
    <w:rsid w:val="00751F32"/>
    <w:rsid w:val="007522D4"/>
    <w:rsid w:val="007524A4"/>
    <w:rsid w:val="00753356"/>
    <w:rsid w:val="007579F4"/>
    <w:rsid w:val="00760E08"/>
    <w:rsid w:val="00760F56"/>
    <w:rsid w:val="00762E37"/>
    <w:rsid w:val="007659F3"/>
    <w:rsid w:val="00765CA3"/>
    <w:rsid w:val="00765E7F"/>
    <w:rsid w:val="00766625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5C88"/>
    <w:rsid w:val="0078647A"/>
    <w:rsid w:val="0078733E"/>
    <w:rsid w:val="0078755C"/>
    <w:rsid w:val="007878DA"/>
    <w:rsid w:val="00787B29"/>
    <w:rsid w:val="00787F0C"/>
    <w:rsid w:val="00787FB2"/>
    <w:rsid w:val="007901D3"/>
    <w:rsid w:val="00790A55"/>
    <w:rsid w:val="00791A4B"/>
    <w:rsid w:val="00791D0E"/>
    <w:rsid w:val="0079484A"/>
    <w:rsid w:val="007958E2"/>
    <w:rsid w:val="00795C20"/>
    <w:rsid w:val="00795D3C"/>
    <w:rsid w:val="00796E2A"/>
    <w:rsid w:val="00797248"/>
    <w:rsid w:val="00797E26"/>
    <w:rsid w:val="007A19C3"/>
    <w:rsid w:val="007A1BA6"/>
    <w:rsid w:val="007A20CA"/>
    <w:rsid w:val="007A3428"/>
    <w:rsid w:val="007A4336"/>
    <w:rsid w:val="007A776A"/>
    <w:rsid w:val="007B1434"/>
    <w:rsid w:val="007B2139"/>
    <w:rsid w:val="007B2B33"/>
    <w:rsid w:val="007B3E4E"/>
    <w:rsid w:val="007B4002"/>
    <w:rsid w:val="007B40B0"/>
    <w:rsid w:val="007B4269"/>
    <w:rsid w:val="007B43DB"/>
    <w:rsid w:val="007B5FBD"/>
    <w:rsid w:val="007B6C09"/>
    <w:rsid w:val="007B732D"/>
    <w:rsid w:val="007B7FF6"/>
    <w:rsid w:val="007C01A8"/>
    <w:rsid w:val="007C165F"/>
    <w:rsid w:val="007C1712"/>
    <w:rsid w:val="007C281D"/>
    <w:rsid w:val="007C3E1E"/>
    <w:rsid w:val="007C4E4A"/>
    <w:rsid w:val="007C7FCC"/>
    <w:rsid w:val="007D1865"/>
    <w:rsid w:val="007D2D61"/>
    <w:rsid w:val="007D3142"/>
    <w:rsid w:val="007D32B9"/>
    <w:rsid w:val="007D3DAB"/>
    <w:rsid w:val="007D55BA"/>
    <w:rsid w:val="007D5C84"/>
    <w:rsid w:val="007D71F2"/>
    <w:rsid w:val="007E08C2"/>
    <w:rsid w:val="007E23C5"/>
    <w:rsid w:val="007E26F1"/>
    <w:rsid w:val="007E357D"/>
    <w:rsid w:val="007E391F"/>
    <w:rsid w:val="007E39CE"/>
    <w:rsid w:val="007E44DF"/>
    <w:rsid w:val="007E6590"/>
    <w:rsid w:val="007E6F2A"/>
    <w:rsid w:val="007E705F"/>
    <w:rsid w:val="007F0795"/>
    <w:rsid w:val="007F0D37"/>
    <w:rsid w:val="007F11AC"/>
    <w:rsid w:val="007F1E7D"/>
    <w:rsid w:val="007F1F0B"/>
    <w:rsid w:val="007F4EC9"/>
    <w:rsid w:val="007F6612"/>
    <w:rsid w:val="007F7AC0"/>
    <w:rsid w:val="007F7B71"/>
    <w:rsid w:val="00801096"/>
    <w:rsid w:val="00802478"/>
    <w:rsid w:val="00802FFA"/>
    <w:rsid w:val="008033CC"/>
    <w:rsid w:val="008042C4"/>
    <w:rsid w:val="0080576E"/>
    <w:rsid w:val="00806DA9"/>
    <w:rsid w:val="00806DEC"/>
    <w:rsid w:val="00806FE4"/>
    <w:rsid w:val="008103A8"/>
    <w:rsid w:val="00811A07"/>
    <w:rsid w:val="00813371"/>
    <w:rsid w:val="0081417D"/>
    <w:rsid w:val="0081466A"/>
    <w:rsid w:val="00817A6E"/>
    <w:rsid w:val="00820671"/>
    <w:rsid w:val="008208C2"/>
    <w:rsid w:val="00822271"/>
    <w:rsid w:val="008226A1"/>
    <w:rsid w:val="00822D23"/>
    <w:rsid w:val="00822D5C"/>
    <w:rsid w:val="008230EB"/>
    <w:rsid w:val="0082352C"/>
    <w:rsid w:val="00823825"/>
    <w:rsid w:val="008251C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37B90"/>
    <w:rsid w:val="008403E6"/>
    <w:rsid w:val="008409D2"/>
    <w:rsid w:val="00842C31"/>
    <w:rsid w:val="00844B84"/>
    <w:rsid w:val="00844D5E"/>
    <w:rsid w:val="008456ED"/>
    <w:rsid w:val="008465B9"/>
    <w:rsid w:val="0084766E"/>
    <w:rsid w:val="0085030F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58F1"/>
    <w:rsid w:val="00876BFD"/>
    <w:rsid w:val="0088004E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002D"/>
    <w:rsid w:val="00890A66"/>
    <w:rsid w:val="00891826"/>
    <w:rsid w:val="0089193E"/>
    <w:rsid w:val="00891BC5"/>
    <w:rsid w:val="00895234"/>
    <w:rsid w:val="00895E76"/>
    <w:rsid w:val="0089615E"/>
    <w:rsid w:val="008968F7"/>
    <w:rsid w:val="0089764E"/>
    <w:rsid w:val="008979A7"/>
    <w:rsid w:val="008A041A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B02B5"/>
    <w:rsid w:val="008B051E"/>
    <w:rsid w:val="008B1219"/>
    <w:rsid w:val="008B203A"/>
    <w:rsid w:val="008B2BBE"/>
    <w:rsid w:val="008B3974"/>
    <w:rsid w:val="008B4125"/>
    <w:rsid w:val="008B414B"/>
    <w:rsid w:val="008B477B"/>
    <w:rsid w:val="008B47B5"/>
    <w:rsid w:val="008B6507"/>
    <w:rsid w:val="008B65A8"/>
    <w:rsid w:val="008B6727"/>
    <w:rsid w:val="008C048C"/>
    <w:rsid w:val="008C0A9C"/>
    <w:rsid w:val="008C13F0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4B73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900062"/>
    <w:rsid w:val="009020AD"/>
    <w:rsid w:val="0090309C"/>
    <w:rsid w:val="00903152"/>
    <w:rsid w:val="009048DC"/>
    <w:rsid w:val="009055DB"/>
    <w:rsid w:val="009064F3"/>
    <w:rsid w:val="009068D1"/>
    <w:rsid w:val="00906913"/>
    <w:rsid w:val="00906A35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5598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5CC"/>
    <w:rsid w:val="0095608A"/>
    <w:rsid w:val="0095779B"/>
    <w:rsid w:val="009579A8"/>
    <w:rsid w:val="00960197"/>
    <w:rsid w:val="00960756"/>
    <w:rsid w:val="00960C2D"/>
    <w:rsid w:val="00960F58"/>
    <w:rsid w:val="0096373E"/>
    <w:rsid w:val="009645CF"/>
    <w:rsid w:val="009657EB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2E7F"/>
    <w:rsid w:val="00983433"/>
    <w:rsid w:val="009852F5"/>
    <w:rsid w:val="00986776"/>
    <w:rsid w:val="00987E9B"/>
    <w:rsid w:val="0099164E"/>
    <w:rsid w:val="00991A48"/>
    <w:rsid w:val="00993404"/>
    <w:rsid w:val="00993AD5"/>
    <w:rsid w:val="00993BD1"/>
    <w:rsid w:val="00993C6C"/>
    <w:rsid w:val="00993D50"/>
    <w:rsid w:val="00994156"/>
    <w:rsid w:val="009947C5"/>
    <w:rsid w:val="009949E0"/>
    <w:rsid w:val="00994B11"/>
    <w:rsid w:val="00994E9A"/>
    <w:rsid w:val="00995B8B"/>
    <w:rsid w:val="00996386"/>
    <w:rsid w:val="00996E28"/>
    <w:rsid w:val="00996EB2"/>
    <w:rsid w:val="00996F21"/>
    <w:rsid w:val="009972F7"/>
    <w:rsid w:val="0099785E"/>
    <w:rsid w:val="009A0019"/>
    <w:rsid w:val="009A0540"/>
    <w:rsid w:val="009A1E49"/>
    <w:rsid w:val="009A1FC4"/>
    <w:rsid w:val="009A3D87"/>
    <w:rsid w:val="009A3E75"/>
    <w:rsid w:val="009A6276"/>
    <w:rsid w:val="009A707D"/>
    <w:rsid w:val="009A7D5F"/>
    <w:rsid w:val="009B0378"/>
    <w:rsid w:val="009B22BB"/>
    <w:rsid w:val="009B45A2"/>
    <w:rsid w:val="009B69F3"/>
    <w:rsid w:val="009B6CD1"/>
    <w:rsid w:val="009B6FDE"/>
    <w:rsid w:val="009B73F5"/>
    <w:rsid w:val="009C0662"/>
    <w:rsid w:val="009C07CC"/>
    <w:rsid w:val="009C113B"/>
    <w:rsid w:val="009C1F45"/>
    <w:rsid w:val="009C2C3B"/>
    <w:rsid w:val="009C3F6D"/>
    <w:rsid w:val="009C493E"/>
    <w:rsid w:val="009C5E1A"/>
    <w:rsid w:val="009D18ED"/>
    <w:rsid w:val="009D19F7"/>
    <w:rsid w:val="009D21DF"/>
    <w:rsid w:val="009D28D2"/>
    <w:rsid w:val="009D3AE9"/>
    <w:rsid w:val="009D3DF1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326"/>
    <w:rsid w:val="009E3468"/>
    <w:rsid w:val="009E3EB9"/>
    <w:rsid w:val="009E489A"/>
    <w:rsid w:val="009F0942"/>
    <w:rsid w:val="009F4FEA"/>
    <w:rsid w:val="009F5C89"/>
    <w:rsid w:val="009F5E6E"/>
    <w:rsid w:val="009F71C1"/>
    <w:rsid w:val="009F71DD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139D3"/>
    <w:rsid w:val="00A21041"/>
    <w:rsid w:val="00A21589"/>
    <w:rsid w:val="00A22A2E"/>
    <w:rsid w:val="00A22D19"/>
    <w:rsid w:val="00A232A2"/>
    <w:rsid w:val="00A23371"/>
    <w:rsid w:val="00A23D38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28B1"/>
    <w:rsid w:val="00A52C6F"/>
    <w:rsid w:val="00A53BB0"/>
    <w:rsid w:val="00A5473E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7C5"/>
    <w:rsid w:val="00A77816"/>
    <w:rsid w:val="00A804D8"/>
    <w:rsid w:val="00A80834"/>
    <w:rsid w:val="00A8308A"/>
    <w:rsid w:val="00A83780"/>
    <w:rsid w:val="00A8506D"/>
    <w:rsid w:val="00A86144"/>
    <w:rsid w:val="00A8627E"/>
    <w:rsid w:val="00A87D3E"/>
    <w:rsid w:val="00A901C6"/>
    <w:rsid w:val="00A90D32"/>
    <w:rsid w:val="00A90EB5"/>
    <w:rsid w:val="00A9137B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97730"/>
    <w:rsid w:val="00AA2770"/>
    <w:rsid w:val="00AA2CA7"/>
    <w:rsid w:val="00AA3664"/>
    <w:rsid w:val="00AA3FB3"/>
    <w:rsid w:val="00AA4679"/>
    <w:rsid w:val="00AA6F22"/>
    <w:rsid w:val="00AB1169"/>
    <w:rsid w:val="00AB4AC0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811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33B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B43"/>
    <w:rsid w:val="00AE5C79"/>
    <w:rsid w:val="00AE5E23"/>
    <w:rsid w:val="00AE627A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11F9"/>
    <w:rsid w:val="00B3212C"/>
    <w:rsid w:val="00B342B2"/>
    <w:rsid w:val="00B348C8"/>
    <w:rsid w:val="00B34F18"/>
    <w:rsid w:val="00B36626"/>
    <w:rsid w:val="00B37712"/>
    <w:rsid w:val="00B37DD8"/>
    <w:rsid w:val="00B41655"/>
    <w:rsid w:val="00B41DC2"/>
    <w:rsid w:val="00B45803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0F0E"/>
    <w:rsid w:val="00B637FF"/>
    <w:rsid w:val="00B64354"/>
    <w:rsid w:val="00B64942"/>
    <w:rsid w:val="00B64FA3"/>
    <w:rsid w:val="00B6558B"/>
    <w:rsid w:val="00B6616A"/>
    <w:rsid w:val="00B6622F"/>
    <w:rsid w:val="00B66B87"/>
    <w:rsid w:val="00B66DE2"/>
    <w:rsid w:val="00B670FC"/>
    <w:rsid w:val="00B6771F"/>
    <w:rsid w:val="00B67ED5"/>
    <w:rsid w:val="00B71B83"/>
    <w:rsid w:val="00B734BE"/>
    <w:rsid w:val="00B75C49"/>
    <w:rsid w:val="00B771BD"/>
    <w:rsid w:val="00B77580"/>
    <w:rsid w:val="00B803EA"/>
    <w:rsid w:val="00B81468"/>
    <w:rsid w:val="00B82BD2"/>
    <w:rsid w:val="00B82E14"/>
    <w:rsid w:val="00B830E5"/>
    <w:rsid w:val="00B865B5"/>
    <w:rsid w:val="00B8665D"/>
    <w:rsid w:val="00B868D2"/>
    <w:rsid w:val="00B91951"/>
    <w:rsid w:val="00B91C61"/>
    <w:rsid w:val="00B925C0"/>
    <w:rsid w:val="00B92645"/>
    <w:rsid w:val="00B926F7"/>
    <w:rsid w:val="00B94D32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7F8"/>
    <w:rsid w:val="00BD3FBC"/>
    <w:rsid w:val="00BD472E"/>
    <w:rsid w:val="00BD57E0"/>
    <w:rsid w:val="00BD7451"/>
    <w:rsid w:val="00BD7E9F"/>
    <w:rsid w:val="00BE13A8"/>
    <w:rsid w:val="00BE274E"/>
    <w:rsid w:val="00BE3063"/>
    <w:rsid w:val="00BE3181"/>
    <w:rsid w:val="00BE3578"/>
    <w:rsid w:val="00BE35CC"/>
    <w:rsid w:val="00BE43AB"/>
    <w:rsid w:val="00BE4912"/>
    <w:rsid w:val="00BE4E09"/>
    <w:rsid w:val="00BE7C03"/>
    <w:rsid w:val="00BE7FB5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0181"/>
    <w:rsid w:val="00C01410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1BE"/>
    <w:rsid w:val="00C1385A"/>
    <w:rsid w:val="00C141FD"/>
    <w:rsid w:val="00C14508"/>
    <w:rsid w:val="00C14B9F"/>
    <w:rsid w:val="00C150C9"/>
    <w:rsid w:val="00C159DB"/>
    <w:rsid w:val="00C1776B"/>
    <w:rsid w:val="00C2031C"/>
    <w:rsid w:val="00C214E8"/>
    <w:rsid w:val="00C22C54"/>
    <w:rsid w:val="00C24231"/>
    <w:rsid w:val="00C24370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785"/>
    <w:rsid w:val="00C40EAB"/>
    <w:rsid w:val="00C42294"/>
    <w:rsid w:val="00C43F9D"/>
    <w:rsid w:val="00C44C11"/>
    <w:rsid w:val="00C455A8"/>
    <w:rsid w:val="00C45FEE"/>
    <w:rsid w:val="00C46506"/>
    <w:rsid w:val="00C46F21"/>
    <w:rsid w:val="00C515C2"/>
    <w:rsid w:val="00C53B20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2D6B"/>
    <w:rsid w:val="00C63716"/>
    <w:rsid w:val="00C64553"/>
    <w:rsid w:val="00C652F3"/>
    <w:rsid w:val="00C65FBC"/>
    <w:rsid w:val="00C66654"/>
    <w:rsid w:val="00C66AD2"/>
    <w:rsid w:val="00C67A89"/>
    <w:rsid w:val="00C67E60"/>
    <w:rsid w:val="00C701E9"/>
    <w:rsid w:val="00C70FA3"/>
    <w:rsid w:val="00C72A13"/>
    <w:rsid w:val="00C730CD"/>
    <w:rsid w:val="00C74602"/>
    <w:rsid w:val="00C74E0F"/>
    <w:rsid w:val="00C76862"/>
    <w:rsid w:val="00C76F0C"/>
    <w:rsid w:val="00C778A6"/>
    <w:rsid w:val="00C77DC1"/>
    <w:rsid w:val="00C77F46"/>
    <w:rsid w:val="00C80404"/>
    <w:rsid w:val="00C8357D"/>
    <w:rsid w:val="00C83AB6"/>
    <w:rsid w:val="00C853E9"/>
    <w:rsid w:val="00C854B0"/>
    <w:rsid w:val="00C85598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6937"/>
    <w:rsid w:val="00C971D3"/>
    <w:rsid w:val="00CA0341"/>
    <w:rsid w:val="00CA3108"/>
    <w:rsid w:val="00CA42B0"/>
    <w:rsid w:val="00CA5928"/>
    <w:rsid w:val="00CA5FA0"/>
    <w:rsid w:val="00CA61D8"/>
    <w:rsid w:val="00CA636C"/>
    <w:rsid w:val="00CA7886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6D60"/>
    <w:rsid w:val="00CC762D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508"/>
    <w:rsid w:val="00CE4D5F"/>
    <w:rsid w:val="00CE7ECF"/>
    <w:rsid w:val="00CF180B"/>
    <w:rsid w:val="00CF3204"/>
    <w:rsid w:val="00CF4910"/>
    <w:rsid w:val="00CF5701"/>
    <w:rsid w:val="00CF6114"/>
    <w:rsid w:val="00CF70D5"/>
    <w:rsid w:val="00CF7857"/>
    <w:rsid w:val="00D04F26"/>
    <w:rsid w:val="00D0759C"/>
    <w:rsid w:val="00D0799A"/>
    <w:rsid w:val="00D10D0A"/>
    <w:rsid w:val="00D122CB"/>
    <w:rsid w:val="00D12656"/>
    <w:rsid w:val="00D133E5"/>
    <w:rsid w:val="00D13A90"/>
    <w:rsid w:val="00D14A32"/>
    <w:rsid w:val="00D14C61"/>
    <w:rsid w:val="00D15FBB"/>
    <w:rsid w:val="00D16A79"/>
    <w:rsid w:val="00D176D9"/>
    <w:rsid w:val="00D205B9"/>
    <w:rsid w:val="00D20BC0"/>
    <w:rsid w:val="00D20EF2"/>
    <w:rsid w:val="00D226A4"/>
    <w:rsid w:val="00D23680"/>
    <w:rsid w:val="00D25FE4"/>
    <w:rsid w:val="00D26235"/>
    <w:rsid w:val="00D307F8"/>
    <w:rsid w:val="00D325AE"/>
    <w:rsid w:val="00D33423"/>
    <w:rsid w:val="00D33804"/>
    <w:rsid w:val="00D345CB"/>
    <w:rsid w:val="00D370DD"/>
    <w:rsid w:val="00D37B2D"/>
    <w:rsid w:val="00D37C1F"/>
    <w:rsid w:val="00D40D8B"/>
    <w:rsid w:val="00D41E73"/>
    <w:rsid w:val="00D4261F"/>
    <w:rsid w:val="00D443B5"/>
    <w:rsid w:val="00D4441F"/>
    <w:rsid w:val="00D45B1E"/>
    <w:rsid w:val="00D466E1"/>
    <w:rsid w:val="00D468AF"/>
    <w:rsid w:val="00D468C2"/>
    <w:rsid w:val="00D468ED"/>
    <w:rsid w:val="00D47E9E"/>
    <w:rsid w:val="00D50642"/>
    <w:rsid w:val="00D5128D"/>
    <w:rsid w:val="00D513B7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11BE"/>
    <w:rsid w:val="00D64468"/>
    <w:rsid w:val="00D647C6"/>
    <w:rsid w:val="00D65E49"/>
    <w:rsid w:val="00D7150B"/>
    <w:rsid w:val="00D73BEB"/>
    <w:rsid w:val="00D7448A"/>
    <w:rsid w:val="00D744FD"/>
    <w:rsid w:val="00D749E8"/>
    <w:rsid w:val="00D74BF8"/>
    <w:rsid w:val="00D756F9"/>
    <w:rsid w:val="00D76135"/>
    <w:rsid w:val="00D765CD"/>
    <w:rsid w:val="00D76818"/>
    <w:rsid w:val="00D809C9"/>
    <w:rsid w:val="00D80BFF"/>
    <w:rsid w:val="00D81C2E"/>
    <w:rsid w:val="00D82658"/>
    <w:rsid w:val="00D8431F"/>
    <w:rsid w:val="00D84746"/>
    <w:rsid w:val="00D867AC"/>
    <w:rsid w:val="00D91B46"/>
    <w:rsid w:val="00D92F01"/>
    <w:rsid w:val="00D93A95"/>
    <w:rsid w:val="00D93F3C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118"/>
    <w:rsid w:val="00DA7BA0"/>
    <w:rsid w:val="00DB0B26"/>
    <w:rsid w:val="00DB177B"/>
    <w:rsid w:val="00DB1CD2"/>
    <w:rsid w:val="00DB24D6"/>
    <w:rsid w:val="00DB2F49"/>
    <w:rsid w:val="00DB3725"/>
    <w:rsid w:val="00DB3CC2"/>
    <w:rsid w:val="00DB3DED"/>
    <w:rsid w:val="00DB3F38"/>
    <w:rsid w:val="00DB4ADF"/>
    <w:rsid w:val="00DB54A6"/>
    <w:rsid w:val="00DB5579"/>
    <w:rsid w:val="00DB6333"/>
    <w:rsid w:val="00DB63F0"/>
    <w:rsid w:val="00DB6449"/>
    <w:rsid w:val="00DB6B4B"/>
    <w:rsid w:val="00DB7097"/>
    <w:rsid w:val="00DB7124"/>
    <w:rsid w:val="00DC00D8"/>
    <w:rsid w:val="00DC08A1"/>
    <w:rsid w:val="00DC1433"/>
    <w:rsid w:val="00DC18B2"/>
    <w:rsid w:val="00DC1F8F"/>
    <w:rsid w:val="00DC20BC"/>
    <w:rsid w:val="00DC2108"/>
    <w:rsid w:val="00DC228D"/>
    <w:rsid w:val="00DC22CF"/>
    <w:rsid w:val="00DC2571"/>
    <w:rsid w:val="00DC33AD"/>
    <w:rsid w:val="00DC33D8"/>
    <w:rsid w:val="00DC3CB0"/>
    <w:rsid w:val="00DD1973"/>
    <w:rsid w:val="00DD3B87"/>
    <w:rsid w:val="00DD48D8"/>
    <w:rsid w:val="00DD512C"/>
    <w:rsid w:val="00DD5F31"/>
    <w:rsid w:val="00DD6A6E"/>
    <w:rsid w:val="00DD6C0A"/>
    <w:rsid w:val="00DD752B"/>
    <w:rsid w:val="00DE02AC"/>
    <w:rsid w:val="00DE088F"/>
    <w:rsid w:val="00DE3DF9"/>
    <w:rsid w:val="00DE3F7D"/>
    <w:rsid w:val="00DE4847"/>
    <w:rsid w:val="00DE4A4F"/>
    <w:rsid w:val="00DE4C32"/>
    <w:rsid w:val="00DE5563"/>
    <w:rsid w:val="00DE63DA"/>
    <w:rsid w:val="00DE686C"/>
    <w:rsid w:val="00DE76E3"/>
    <w:rsid w:val="00DE7752"/>
    <w:rsid w:val="00DF0F1F"/>
    <w:rsid w:val="00DF144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36B8"/>
    <w:rsid w:val="00E25A78"/>
    <w:rsid w:val="00E25F14"/>
    <w:rsid w:val="00E260C7"/>
    <w:rsid w:val="00E266E9"/>
    <w:rsid w:val="00E30D20"/>
    <w:rsid w:val="00E31D05"/>
    <w:rsid w:val="00E31DC6"/>
    <w:rsid w:val="00E323BD"/>
    <w:rsid w:val="00E333DD"/>
    <w:rsid w:val="00E3486C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3D91"/>
    <w:rsid w:val="00E46279"/>
    <w:rsid w:val="00E4635B"/>
    <w:rsid w:val="00E4794A"/>
    <w:rsid w:val="00E47F63"/>
    <w:rsid w:val="00E47FD4"/>
    <w:rsid w:val="00E51A0B"/>
    <w:rsid w:val="00E51B2E"/>
    <w:rsid w:val="00E51DBE"/>
    <w:rsid w:val="00E52C40"/>
    <w:rsid w:val="00E53A1C"/>
    <w:rsid w:val="00E53A66"/>
    <w:rsid w:val="00E54E02"/>
    <w:rsid w:val="00E55199"/>
    <w:rsid w:val="00E578BB"/>
    <w:rsid w:val="00E57CD3"/>
    <w:rsid w:val="00E608D2"/>
    <w:rsid w:val="00E60CD0"/>
    <w:rsid w:val="00E60FBD"/>
    <w:rsid w:val="00E61BEA"/>
    <w:rsid w:val="00E6248A"/>
    <w:rsid w:val="00E628BC"/>
    <w:rsid w:val="00E635F6"/>
    <w:rsid w:val="00E64B51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4C80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E24"/>
    <w:rsid w:val="00E9045F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2AA3"/>
    <w:rsid w:val="00EA3204"/>
    <w:rsid w:val="00EA3799"/>
    <w:rsid w:val="00EA3D09"/>
    <w:rsid w:val="00EA447E"/>
    <w:rsid w:val="00EA5BCA"/>
    <w:rsid w:val="00EA7EBB"/>
    <w:rsid w:val="00EB0FF0"/>
    <w:rsid w:val="00EB22B4"/>
    <w:rsid w:val="00EB2A10"/>
    <w:rsid w:val="00EB3137"/>
    <w:rsid w:val="00EB4542"/>
    <w:rsid w:val="00EB4565"/>
    <w:rsid w:val="00EB4D12"/>
    <w:rsid w:val="00EB5001"/>
    <w:rsid w:val="00EB50D5"/>
    <w:rsid w:val="00EB5309"/>
    <w:rsid w:val="00EB5512"/>
    <w:rsid w:val="00EB5696"/>
    <w:rsid w:val="00EB7872"/>
    <w:rsid w:val="00EC00A6"/>
    <w:rsid w:val="00EC0EA2"/>
    <w:rsid w:val="00EC1572"/>
    <w:rsid w:val="00EC1A8D"/>
    <w:rsid w:val="00EC1B82"/>
    <w:rsid w:val="00EC4170"/>
    <w:rsid w:val="00EC4312"/>
    <w:rsid w:val="00EC4C6C"/>
    <w:rsid w:val="00EC5432"/>
    <w:rsid w:val="00EC7D38"/>
    <w:rsid w:val="00ED10DC"/>
    <w:rsid w:val="00ED131E"/>
    <w:rsid w:val="00ED3DE1"/>
    <w:rsid w:val="00ED477A"/>
    <w:rsid w:val="00ED4C11"/>
    <w:rsid w:val="00ED6A48"/>
    <w:rsid w:val="00ED6C18"/>
    <w:rsid w:val="00ED6FCD"/>
    <w:rsid w:val="00ED75D4"/>
    <w:rsid w:val="00ED7755"/>
    <w:rsid w:val="00EE0789"/>
    <w:rsid w:val="00EE13C1"/>
    <w:rsid w:val="00EE188F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48CF"/>
    <w:rsid w:val="00EF505F"/>
    <w:rsid w:val="00EF6707"/>
    <w:rsid w:val="00EF7563"/>
    <w:rsid w:val="00EF7B1A"/>
    <w:rsid w:val="00F005B2"/>
    <w:rsid w:val="00F017D9"/>
    <w:rsid w:val="00F026EE"/>
    <w:rsid w:val="00F0376F"/>
    <w:rsid w:val="00F04774"/>
    <w:rsid w:val="00F04AFC"/>
    <w:rsid w:val="00F064BF"/>
    <w:rsid w:val="00F074A3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54EB"/>
    <w:rsid w:val="00F15608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569A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3DA0"/>
    <w:rsid w:val="00F34C13"/>
    <w:rsid w:val="00F35E06"/>
    <w:rsid w:val="00F363D8"/>
    <w:rsid w:val="00F36EFE"/>
    <w:rsid w:val="00F37C88"/>
    <w:rsid w:val="00F4075D"/>
    <w:rsid w:val="00F40EF2"/>
    <w:rsid w:val="00F41304"/>
    <w:rsid w:val="00F415C3"/>
    <w:rsid w:val="00F42659"/>
    <w:rsid w:val="00F43AC9"/>
    <w:rsid w:val="00F43F9B"/>
    <w:rsid w:val="00F441BA"/>
    <w:rsid w:val="00F45040"/>
    <w:rsid w:val="00F45E0E"/>
    <w:rsid w:val="00F4677B"/>
    <w:rsid w:val="00F46D34"/>
    <w:rsid w:val="00F47021"/>
    <w:rsid w:val="00F475D5"/>
    <w:rsid w:val="00F50C8A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5C6"/>
    <w:rsid w:val="00F62A0C"/>
    <w:rsid w:val="00F62E2A"/>
    <w:rsid w:val="00F63247"/>
    <w:rsid w:val="00F6393C"/>
    <w:rsid w:val="00F64D00"/>
    <w:rsid w:val="00F64D67"/>
    <w:rsid w:val="00F650C8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32C3"/>
    <w:rsid w:val="00F8377A"/>
    <w:rsid w:val="00F8394A"/>
    <w:rsid w:val="00F85415"/>
    <w:rsid w:val="00F85464"/>
    <w:rsid w:val="00F860F6"/>
    <w:rsid w:val="00F86E36"/>
    <w:rsid w:val="00F877CB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A7A9C"/>
    <w:rsid w:val="00FB0726"/>
    <w:rsid w:val="00FB1111"/>
    <w:rsid w:val="00FB1C6E"/>
    <w:rsid w:val="00FB4E26"/>
    <w:rsid w:val="00FB4E6D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9BA"/>
    <w:rsid w:val="00FD7B0C"/>
    <w:rsid w:val="00FE0377"/>
    <w:rsid w:val="00FE0E58"/>
    <w:rsid w:val="00FE163B"/>
    <w:rsid w:val="00FE1BFD"/>
    <w:rsid w:val="00FE1CBD"/>
    <w:rsid w:val="00FE29E8"/>
    <w:rsid w:val="00FE2A1B"/>
    <w:rsid w:val="00FE4DBA"/>
    <w:rsid w:val="00FE515D"/>
    <w:rsid w:val="00FE5FD7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AD1E-5745-4D73-8DEF-F8A11A01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2486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clairton.miranda</cp:lastModifiedBy>
  <cp:revision>5</cp:revision>
  <cp:lastPrinted>2012-04-03T11:20:00Z</cp:lastPrinted>
  <dcterms:created xsi:type="dcterms:W3CDTF">2012-06-26T11:32:00Z</dcterms:created>
  <dcterms:modified xsi:type="dcterms:W3CDTF">2012-06-29T17:25:00Z</dcterms:modified>
</cp:coreProperties>
</file>